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0F" w:rsidRDefault="00AF3A0F" w:rsidP="00AF3A0F">
      <w:pPr>
        <w:rPr>
          <w:b/>
          <w:bCs/>
          <w:sz w:val="28"/>
          <w:szCs w:val="28"/>
        </w:rPr>
      </w:pPr>
      <w:r w:rsidRPr="00FD4A08">
        <w:rPr>
          <w:b/>
          <w:bCs/>
          <w:sz w:val="28"/>
          <w:szCs w:val="28"/>
          <w:lang w:val="en-US"/>
        </w:rPr>
        <w:t>I</w:t>
      </w:r>
      <w:r w:rsidRPr="00FD4A0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Личные данные</w:t>
      </w:r>
    </w:p>
    <w:p w:rsidR="00AF3A0F" w:rsidRPr="00FD4A08" w:rsidRDefault="00AF3A0F" w:rsidP="00AF3A0F">
      <w:pPr>
        <w:rPr>
          <w:sz w:val="28"/>
          <w:szCs w:val="28"/>
        </w:rPr>
      </w:pPr>
      <w:r w:rsidRPr="00FD4A08">
        <w:rPr>
          <w:b/>
          <w:bCs/>
          <w:sz w:val="28"/>
          <w:szCs w:val="28"/>
        </w:rPr>
        <w:t>ФИО:</w:t>
      </w:r>
      <w:r w:rsidRPr="00FD4A08">
        <w:rPr>
          <w:sz w:val="28"/>
          <w:szCs w:val="28"/>
        </w:rPr>
        <w:t xml:space="preserve"> </w:t>
      </w:r>
      <w:r w:rsidRPr="00AF3A0F">
        <w:rPr>
          <w:sz w:val="28"/>
          <w:szCs w:val="28"/>
        </w:rPr>
        <w:t>Бронникова Наталья Кирилловна</w:t>
      </w:r>
    </w:p>
    <w:p w:rsidR="00AF3A0F" w:rsidRPr="00FD4A08" w:rsidRDefault="00AF3A0F" w:rsidP="00AF3A0F">
      <w:pPr>
        <w:rPr>
          <w:sz w:val="28"/>
          <w:szCs w:val="28"/>
        </w:rPr>
      </w:pPr>
      <w:r w:rsidRPr="00FD4A08">
        <w:rPr>
          <w:b/>
          <w:bCs/>
          <w:sz w:val="28"/>
          <w:szCs w:val="28"/>
        </w:rPr>
        <w:t xml:space="preserve">Дата рождения: </w:t>
      </w:r>
      <w:r>
        <w:rPr>
          <w:sz w:val="28"/>
          <w:szCs w:val="28"/>
        </w:rPr>
        <w:t>06.11.1971</w:t>
      </w:r>
    </w:p>
    <w:p w:rsidR="00AF3A0F" w:rsidRPr="006D0006" w:rsidRDefault="00AF3A0F" w:rsidP="00AF3A0F">
      <w:r w:rsidRPr="006D0006">
        <w:rPr>
          <w:b/>
          <w:bCs/>
          <w:sz w:val="28"/>
          <w:szCs w:val="28"/>
          <w:lang w:val="de-DE"/>
        </w:rPr>
        <w:t>e</w:t>
      </w:r>
      <w:r w:rsidRPr="00547621">
        <w:rPr>
          <w:b/>
          <w:bCs/>
          <w:sz w:val="28"/>
          <w:szCs w:val="28"/>
        </w:rPr>
        <w:t>-</w:t>
      </w:r>
      <w:proofErr w:type="spellStart"/>
      <w:r w:rsidRPr="006D0006">
        <w:rPr>
          <w:b/>
          <w:bCs/>
          <w:sz w:val="28"/>
          <w:szCs w:val="28"/>
          <w:lang w:val="de-DE"/>
        </w:rPr>
        <w:t>mail</w:t>
      </w:r>
      <w:proofErr w:type="spellEnd"/>
      <w:r w:rsidRPr="00547621">
        <w:rPr>
          <w:b/>
          <w:bCs/>
          <w:sz w:val="28"/>
          <w:szCs w:val="28"/>
        </w:rPr>
        <w:t>:</w:t>
      </w:r>
      <w:r w:rsidRPr="00547621">
        <w:rPr>
          <w:sz w:val="28"/>
          <w:szCs w:val="28"/>
        </w:rPr>
        <w:t xml:space="preserve"> </w:t>
      </w:r>
      <w:proofErr w:type="spellStart"/>
      <w:r w:rsidR="006D0006">
        <w:rPr>
          <w:lang w:val="de-DE"/>
        </w:rPr>
        <w:t>natabro</w:t>
      </w:r>
      <w:proofErr w:type="spellEnd"/>
      <w:r w:rsidR="006D0006" w:rsidRPr="00547621">
        <w:t>@</w:t>
      </w:r>
      <w:proofErr w:type="spellStart"/>
      <w:r w:rsidR="006D0006">
        <w:rPr>
          <w:lang w:val="de-DE"/>
        </w:rPr>
        <w:t>gmail</w:t>
      </w:r>
      <w:proofErr w:type="spellEnd"/>
      <w:r w:rsidR="006D0006" w:rsidRPr="00547621">
        <w:t>.</w:t>
      </w:r>
      <w:proofErr w:type="spellStart"/>
      <w:r w:rsidR="006D0006">
        <w:rPr>
          <w:lang w:val="de-DE"/>
        </w:rPr>
        <w:t>com</w:t>
      </w:r>
      <w:proofErr w:type="spellEnd"/>
    </w:p>
    <w:p w:rsidR="00AF3A0F" w:rsidRPr="008E2D0C" w:rsidRDefault="00AF3A0F" w:rsidP="00AF3A0F">
      <w:pPr>
        <w:rPr>
          <w:sz w:val="28"/>
          <w:szCs w:val="28"/>
        </w:rPr>
      </w:pPr>
      <w:r w:rsidRPr="008E2D0C">
        <w:rPr>
          <w:b/>
          <w:bCs/>
          <w:sz w:val="28"/>
          <w:szCs w:val="28"/>
        </w:rPr>
        <w:t>Контактный телефон:</w:t>
      </w:r>
      <w:r w:rsidRPr="008E2D0C">
        <w:rPr>
          <w:sz w:val="28"/>
          <w:szCs w:val="28"/>
        </w:rPr>
        <w:t xml:space="preserve"> </w:t>
      </w:r>
      <w:r w:rsidR="00547621" w:rsidRPr="00547621">
        <w:rPr>
          <w:sz w:val="28"/>
          <w:szCs w:val="28"/>
        </w:rPr>
        <w:t>8-926-204-25-92</w:t>
      </w:r>
    </w:p>
    <w:p w:rsidR="00AF3A0F" w:rsidRPr="00FD4A08" w:rsidRDefault="00AF3A0F" w:rsidP="00AF3A0F">
      <w:pPr>
        <w:rPr>
          <w:sz w:val="28"/>
          <w:szCs w:val="28"/>
        </w:rPr>
      </w:pPr>
    </w:p>
    <w:p w:rsidR="00AF3A0F" w:rsidRDefault="00AF3A0F" w:rsidP="00AF3A0F">
      <w:pPr>
        <w:rPr>
          <w:b/>
          <w:bCs/>
          <w:sz w:val="28"/>
          <w:szCs w:val="28"/>
        </w:rPr>
      </w:pPr>
      <w:r w:rsidRPr="00FD4A08">
        <w:rPr>
          <w:b/>
          <w:bCs/>
          <w:sz w:val="28"/>
          <w:szCs w:val="28"/>
          <w:lang w:val="en-US"/>
        </w:rPr>
        <w:t>II</w:t>
      </w:r>
      <w:r w:rsidRPr="00FD4A08">
        <w:rPr>
          <w:b/>
          <w:bCs/>
          <w:sz w:val="28"/>
          <w:szCs w:val="28"/>
        </w:rPr>
        <w:t>. Базовое образование</w:t>
      </w:r>
    </w:p>
    <w:p w:rsidR="00AF3A0F" w:rsidRPr="008C569F" w:rsidRDefault="006D0006" w:rsidP="00AF3A0F">
      <w:pPr>
        <w:rPr>
          <w:sz w:val="28"/>
          <w:szCs w:val="28"/>
        </w:rPr>
      </w:pPr>
      <w:r>
        <w:rPr>
          <w:sz w:val="28"/>
          <w:szCs w:val="28"/>
        </w:rPr>
        <w:t xml:space="preserve"> Российский государственный гуманитарный университет, факультет музейного дела</w:t>
      </w:r>
    </w:p>
    <w:p w:rsidR="00AF3A0F" w:rsidRPr="008C569F" w:rsidRDefault="00AF3A0F" w:rsidP="00AF3A0F">
      <w:pPr>
        <w:rPr>
          <w:sz w:val="28"/>
          <w:szCs w:val="28"/>
        </w:rPr>
      </w:pPr>
      <w:r w:rsidRPr="008C569F">
        <w:rPr>
          <w:b/>
          <w:bCs/>
          <w:sz w:val="28"/>
          <w:szCs w:val="28"/>
        </w:rPr>
        <w:t>Направление подготовки:</w:t>
      </w:r>
      <w:r w:rsidRPr="008C569F">
        <w:rPr>
          <w:sz w:val="28"/>
          <w:szCs w:val="28"/>
        </w:rPr>
        <w:t xml:space="preserve"> </w:t>
      </w:r>
      <w:r w:rsidR="006D0006">
        <w:rPr>
          <w:sz w:val="28"/>
          <w:szCs w:val="28"/>
        </w:rPr>
        <w:t>Музейное дело</w:t>
      </w:r>
    </w:p>
    <w:p w:rsidR="00AF3A0F" w:rsidRDefault="00AF3A0F" w:rsidP="00AF3A0F">
      <w:pPr>
        <w:rPr>
          <w:sz w:val="28"/>
          <w:szCs w:val="28"/>
        </w:rPr>
      </w:pPr>
      <w:r w:rsidRPr="008C569F">
        <w:rPr>
          <w:b/>
          <w:bCs/>
          <w:sz w:val="28"/>
          <w:szCs w:val="28"/>
        </w:rPr>
        <w:t>Квалификация:</w:t>
      </w:r>
      <w:r w:rsidRPr="008C569F">
        <w:rPr>
          <w:sz w:val="28"/>
          <w:szCs w:val="28"/>
        </w:rPr>
        <w:t xml:space="preserve"> </w:t>
      </w:r>
      <w:r w:rsidR="006D0006">
        <w:rPr>
          <w:sz w:val="28"/>
          <w:szCs w:val="28"/>
        </w:rPr>
        <w:t>Специалист</w:t>
      </w:r>
    </w:p>
    <w:p w:rsidR="00AF3A0F" w:rsidRDefault="00AF3A0F" w:rsidP="00AF3A0F">
      <w:pPr>
        <w:rPr>
          <w:sz w:val="28"/>
          <w:szCs w:val="28"/>
        </w:rPr>
      </w:pPr>
      <w:r w:rsidRPr="008C569F">
        <w:rPr>
          <w:b/>
          <w:bCs/>
          <w:sz w:val="28"/>
          <w:szCs w:val="28"/>
        </w:rPr>
        <w:t>Год окончания:</w:t>
      </w:r>
      <w:r w:rsidR="006D0006">
        <w:rPr>
          <w:sz w:val="28"/>
          <w:szCs w:val="28"/>
        </w:rPr>
        <w:t xml:space="preserve"> 1996</w:t>
      </w:r>
    </w:p>
    <w:p w:rsidR="00AF3A0F" w:rsidRDefault="006D0006" w:rsidP="00AF3A0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Дипломная работа</w:t>
      </w:r>
      <w:r w:rsidR="00AF3A0F" w:rsidRPr="008C569F">
        <w:rPr>
          <w:b/>
          <w:bCs/>
          <w:sz w:val="28"/>
          <w:szCs w:val="28"/>
        </w:rPr>
        <w:t>:</w:t>
      </w:r>
      <w:r w:rsidR="00AF3A0F">
        <w:rPr>
          <w:sz w:val="28"/>
          <w:szCs w:val="28"/>
        </w:rPr>
        <w:t xml:space="preserve"> </w:t>
      </w:r>
      <w:r>
        <w:rPr>
          <w:sz w:val="28"/>
          <w:szCs w:val="28"/>
        </w:rPr>
        <w:t>«Театрально-декорационные работы В.Татлина».</w:t>
      </w:r>
    </w:p>
    <w:p w:rsidR="006D0006" w:rsidRDefault="006D0006" w:rsidP="006D0006">
      <w:pPr>
        <w:ind w:left="708" w:firstLine="1"/>
        <w:rPr>
          <w:sz w:val="28"/>
          <w:szCs w:val="28"/>
        </w:rPr>
      </w:pPr>
      <w:r>
        <w:rPr>
          <w:sz w:val="28"/>
          <w:szCs w:val="28"/>
        </w:rPr>
        <w:t>2</w:t>
      </w:r>
      <w:r w:rsidR="00AF3A0F">
        <w:rPr>
          <w:sz w:val="28"/>
          <w:szCs w:val="28"/>
        </w:rPr>
        <w:t>.</w:t>
      </w:r>
      <w:r w:rsidR="00AF3A0F" w:rsidRPr="008C56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Российский государственный гуманитарный университет, </w:t>
      </w:r>
      <w:r w:rsidRPr="001D54F3">
        <w:rPr>
          <w:sz w:val="28"/>
          <w:szCs w:val="28"/>
        </w:rPr>
        <w:t>Учебно-научный центр социальной антропологии</w:t>
      </w:r>
    </w:p>
    <w:p w:rsidR="00AF3A0F" w:rsidRPr="008C569F" w:rsidRDefault="00AF3A0F" w:rsidP="006D0006">
      <w:pPr>
        <w:ind w:left="708" w:firstLine="1"/>
        <w:rPr>
          <w:sz w:val="28"/>
          <w:szCs w:val="28"/>
        </w:rPr>
      </w:pPr>
      <w:r w:rsidRPr="008C569F">
        <w:rPr>
          <w:b/>
          <w:bCs/>
          <w:sz w:val="28"/>
          <w:szCs w:val="28"/>
        </w:rPr>
        <w:t>Направление подготовки:</w:t>
      </w:r>
      <w:r>
        <w:rPr>
          <w:sz w:val="28"/>
          <w:szCs w:val="28"/>
        </w:rPr>
        <w:t xml:space="preserve"> 46.04</w:t>
      </w:r>
      <w:r w:rsidRPr="008C569F">
        <w:rPr>
          <w:sz w:val="28"/>
          <w:szCs w:val="28"/>
        </w:rPr>
        <w:t>.01 История</w:t>
      </w:r>
    </w:p>
    <w:p w:rsidR="00AF3A0F" w:rsidRDefault="00AF3A0F" w:rsidP="00AF3A0F">
      <w:pPr>
        <w:rPr>
          <w:sz w:val="28"/>
          <w:szCs w:val="28"/>
        </w:rPr>
      </w:pPr>
      <w:r w:rsidRPr="008C569F">
        <w:rPr>
          <w:b/>
          <w:bCs/>
          <w:sz w:val="28"/>
          <w:szCs w:val="28"/>
        </w:rPr>
        <w:t>Квалификация:</w:t>
      </w:r>
      <w:r>
        <w:rPr>
          <w:sz w:val="28"/>
          <w:szCs w:val="28"/>
        </w:rPr>
        <w:t xml:space="preserve"> Магистр</w:t>
      </w:r>
    </w:p>
    <w:p w:rsidR="00AF3A0F" w:rsidRDefault="00AF3A0F" w:rsidP="00AF3A0F">
      <w:pPr>
        <w:rPr>
          <w:sz w:val="28"/>
          <w:szCs w:val="28"/>
        </w:rPr>
      </w:pPr>
      <w:r w:rsidRPr="008C569F">
        <w:rPr>
          <w:b/>
          <w:bCs/>
          <w:sz w:val="28"/>
          <w:szCs w:val="28"/>
        </w:rPr>
        <w:t>Год окончания:</w:t>
      </w:r>
      <w:r w:rsidR="006D0006">
        <w:rPr>
          <w:sz w:val="28"/>
          <w:szCs w:val="28"/>
        </w:rPr>
        <w:t xml:space="preserve"> 2016</w:t>
      </w:r>
    </w:p>
    <w:p w:rsidR="006D0006" w:rsidRDefault="00AF3A0F" w:rsidP="00AF3A0F">
      <w:pPr>
        <w:rPr>
          <w:sz w:val="28"/>
          <w:szCs w:val="28"/>
        </w:rPr>
      </w:pPr>
      <w:r w:rsidRPr="008C569F">
        <w:rPr>
          <w:b/>
          <w:bCs/>
          <w:sz w:val="28"/>
          <w:szCs w:val="28"/>
        </w:rPr>
        <w:t>Выпускная квалификационная работа (магистерская работа):</w:t>
      </w:r>
      <w:r>
        <w:rPr>
          <w:sz w:val="28"/>
          <w:szCs w:val="28"/>
        </w:rPr>
        <w:t xml:space="preserve"> </w:t>
      </w:r>
      <w:r w:rsidR="006D0006">
        <w:rPr>
          <w:sz w:val="28"/>
          <w:szCs w:val="28"/>
        </w:rPr>
        <w:t>«</w:t>
      </w:r>
      <w:r w:rsidR="006D0006" w:rsidRPr="001D54F3">
        <w:rPr>
          <w:sz w:val="28"/>
          <w:szCs w:val="28"/>
        </w:rPr>
        <w:t>Сохранение традиционных приемов виноделия в Западной Европе в индустриальную эпоху</w:t>
      </w:r>
      <w:r w:rsidR="006D0006">
        <w:rPr>
          <w:sz w:val="28"/>
          <w:szCs w:val="28"/>
        </w:rPr>
        <w:t>»</w:t>
      </w:r>
    </w:p>
    <w:p w:rsidR="006D0006" w:rsidRDefault="006D0006" w:rsidP="00AF3A0F">
      <w:pPr>
        <w:rPr>
          <w:sz w:val="28"/>
          <w:szCs w:val="28"/>
        </w:rPr>
      </w:pPr>
    </w:p>
    <w:p w:rsidR="00AF3A0F" w:rsidRDefault="00AF3A0F" w:rsidP="00AF3A0F">
      <w:pPr>
        <w:rPr>
          <w:sz w:val="28"/>
          <w:szCs w:val="28"/>
        </w:rPr>
      </w:pPr>
      <w:r w:rsidRPr="008E2D0C">
        <w:rPr>
          <w:b/>
          <w:bCs/>
          <w:sz w:val="28"/>
          <w:szCs w:val="28"/>
          <w:lang w:val="en-US"/>
        </w:rPr>
        <w:t>III</w:t>
      </w:r>
      <w:r w:rsidRPr="008E2D0C">
        <w:rPr>
          <w:b/>
          <w:bCs/>
          <w:sz w:val="28"/>
          <w:szCs w:val="28"/>
        </w:rPr>
        <w:t>. Аспирантура</w:t>
      </w:r>
      <w:r>
        <w:rPr>
          <w:sz w:val="28"/>
          <w:szCs w:val="28"/>
        </w:rPr>
        <w:t xml:space="preserve"> в Институте этнологии и антропологии им. Н.Н. Миклухо-Маклая РАН с 201</w:t>
      </w:r>
      <w:r w:rsidR="006D0006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</w:p>
    <w:p w:rsidR="00AF3A0F" w:rsidRDefault="00AF3A0F" w:rsidP="00AF3A0F">
      <w:pPr>
        <w:rPr>
          <w:sz w:val="28"/>
          <w:szCs w:val="28"/>
        </w:rPr>
      </w:pPr>
      <w:r w:rsidRPr="008E2D0C">
        <w:rPr>
          <w:b/>
          <w:bCs/>
          <w:sz w:val="28"/>
          <w:szCs w:val="28"/>
        </w:rPr>
        <w:t>Тема диссертационного исследования:</w:t>
      </w:r>
      <w:r>
        <w:rPr>
          <w:sz w:val="28"/>
          <w:szCs w:val="28"/>
        </w:rPr>
        <w:t xml:space="preserve"> «</w:t>
      </w:r>
      <w:r w:rsidR="006D0006" w:rsidRPr="006D0006">
        <w:rPr>
          <w:sz w:val="28"/>
          <w:szCs w:val="28"/>
        </w:rPr>
        <w:t xml:space="preserve">Антропология виноторговли и </w:t>
      </w:r>
      <w:proofErr w:type="spellStart"/>
      <w:proofErr w:type="gramStart"/>
      <w:r w:rsidR="006D0006" w:rsidRPr="006D0006">
        <w:rPr>
          <w:sz w:val="28"/>
          <w:szCs w:val="28"/>
        </w:rPr>
        <w:t>вино-потребления</w:t>
      </w:r>
      <w:proofErr w:type="spellEnd"/>
      <w:proofErr w:type="gramEnd"/>
      <w:r w:rsidR="006D0006" w:rsidRPr="006D0006">
        <w:rPr>
          <w:sz w:val="28"/>
          <w:szCs w:val="28"/>
        </w:rPr>
        <w:t xml:space="preserve"> в Москве</w:t>
      </w:r>
      <w:r>
        <w:rPr>
          <w:sz w:val="28"/>
          <w:szCs w:val="28"/>
        </w:rPr>
        <w:t>»</w:t>
      </w:r>
    </w:p>
    <w:p w:rsidR="00F06AF7" w:rsidRDefault="00AF3A0F" w:rsidP="00AF3A0F">
      <w:pPr>
        <w:rPr>
          <w:sz w:val="28"/>
          <w:szCs w:val="28"/>
        </w:rPr>
      </w:pPr>
      <w:proofErr w:type="gramStart"/>
      <w:r w:rsidRPr="008C569F">
        <w:rPr>
          <w:b/>
          <w:bCs/>
          <w:sz w:val="28"/>
          <w:szCs w:val="28"/>
        </w:rPr>
        <w:t>Научный руководитель</w:t>
      </w:r>
      <w:r w:rsidR="00F06AF7">
        <w:rPr>
          <w:sz w:val="28"/>
          <w:szCs w:val="28"/>
        </w:rPr>
        <w:t xml:space="preserve">: д.и.н., г.н.с. </w:t>
      </w:r>
      <w:r w:rsidR="00F06AF7" w:rsidRPr="00F06AF7">
        <w:rPr>
          <w:sz w:val="28"/>
          <w:szCs w:val="28"/>
        </w:rPr>
        <w:t xml:space="preserve">Соколовский С.В. </w:t>
      </w:r>
      <w:proofErr w:type="gramEnd"/>
    </w:p>
    <w:p w:rsidR="00AF3A0F" w:rsidRPr="008E2D0C" w:rsidRDefault="00AF3A0F" w:rsidP="00AF3A0F">
      <w:pPr>
        <w:rPr>
          <w:b/>
          <w:bCs/>
          <w:sz w:val="28"/>
          <w:szCs w:val="28"/>
        </w:rPr>
      </w:pPr>
      <w:r w:rsidRPr="008E2D0C">
        <w:rPr>
          <w:b/>
          <w:bCs/>
          <w:sz w:val="28"/>
          <w:szCs w:val="28"/>
          <w:lang w:val="en-US"/>
        </w:rPr>
        <w:t>IV</w:t>
      </w:r>
      <w:r w:rsidRPr="008E2D0C">
        <w:rPr>
          <w:b/>
          <w:bCs/>
          <w:sz w:val="28"/>
          <w:szCs w:val="28"/>
        </w:rPr>
        <w:t>. Выполнение учебной программы</w:t>
      </w:r>
    </w:p>
    <w:p w:rsidR="00B93F24" w:rsidRPr="00B93F24" w:rsidRDefault="00AF3A0F" w:rsidP="00B93F24">
      <w:pPr>
        <w:rPr>
          <w:sz w:val="28"/>
          <w:szCs w:val="28"/>
        </w:rPr>
      </w:pPr>
      <w:proofErr w:type="gramStart"/>
      <w:r w:rsidRPr="00DE56C3">
        <w:rPr>
          <w:b/>
          <w:bCs/>
          <w:sz w:val="28"/>
          <w:szCs w:val="28"/>
        </w:rPr>
        <w:t>Практика ОНМ:</w:t>
      </w:r>
      <w:r>
        <w:rPr>
          <w:sz w:val="28"/>
          <w:szCs w:val="28"/>
        </w:rPr>
        <w:t xml:space="preserve"> </w:t>
      </w:r>
      <w:r w:rsidR="00F06AF7">
        <w:rPr>
          <w:sz w:val="28"/>
          <w:szCs w:val="28"/>
        </w:rPr>
        <w:t>пройдена</w:t>
      </w:r>
      <w:r>
        <w:rPr>
          <w:sz w:val="28"/>
          <w:szCs w:val="28"/>
        </w:rPr>
        <w:t xml:space="preserve"> </w:t>
      </w:r>
      <w:r w:rsidR="00B93F24">
        <w:rPr>
          <w:sz w:val="28"/>
          <w:szCs w:val="28"/>
        </w:rPr>
        <w:t>(</w:t>
      </w:r>
      <w:r w:rsidR="00B93F24" w:rsidRPr="00B93F24">
        <w:rPr>
          <w:sz w:val="28"/>
          <w:szCs w:val="28"/>
        </w:rPr>
        <w:t>участвовала в</w:t>
      </w:r>
      <w:proofErr w:type="gramEnd"/>
    </w:p>
    <w:p w:rsidR="00B93F24" w:rsidRPr="00B93F24" w:rsidRDefault="00B93F24" w:rsidP="00B93F24">
      <w:pPr>
        <w:rPr>
          <w:sz w:val="28"/>
          <w:szCs w:val="28"/>
        </w:rPr>
      </w:pPr>
      <w:r w:rsidRPr="00B93F24">
        <w:rPr>
          <w:sz w:val="28"/>
          <w:szCs w:val="28"/>
        </w:rPr>
        <w:t xml:space="preserve">организации Конференции молодых ученых «Проблемы </w:t>
      </w:r>
      <w:proofErr w:type="gramStart"/>
      <w:r w:rsidRPr="00B93F24">
        <w:rPr>
          <w:sz w:val="28"/>
          <w:szCs w:val="28"/>
        </w:rPr>
        <w:t>национального</w:t>
      </w:r>
      <w:proofErr w:type="gramEnd"/>
    </w:p>
    <w:p w:rsidR="00AF3A0F" w:rsidRDefault="00B93F24" w:rsidP="00B93F24">
      <w:pPr>
        <w:ind w:left="708" w:firstLine="1"/>
        <w:rPr>
          <w:sz w:val="28"/>
          <w:szCs w:val="28"/>
        </w:rPr>
      </w:pPr>
      <w:r w:rsidRPr="00B93F24">
        <w:rPr>
          <w:sz w:val="28"/>
          <w:szCs w:val="28"/>
        </w:rPr>
        <w:t>единства и гражданской идентичнос</w:t>
      </w:r>
      <w:r>
        <w:rPr>
          <w:sz w:val="28"/>
          <w:szCs w:val="28"/>
        </w:rPr>
        <w:t xml:space="preserve">ти в контексте мирового опыта», </w:t>
      </w:r>
      <w:r w:rsidRPr="00B93F24">
        <w:rPr>
          <w:sz w:val="28"/>
          <w:szCs w:val="28"/>
        </w:rPr>
        <w:t>ИЭА РАН 13-15 декабря 2016 г.</w:t>
      </w:r>
      <w:r>
        <w:rPr>
          <w:sz w:val="28"/>
          <w:szCs w:val="28"/>
        </w:rPr>
        <w:t>)</w:t>
      </w:r>
    </w:p>
    <w:p w:rsidR="00AF3A0F" w:rsidRDefault="00AF3A0F" w:rsidP="00AF3A0F">
      <w:pPr>
        <w:rPr>
          <w:sz w:val="28"/>
          <w:szCs w:val="28"/>
        </w:rPr>
      </w:pPr>
      <w:r w:rsidRPr="00DE56C3">
        <w:rPr>
          <w:b/>
          <w:bCs/>
          <w:sz w:val="28"/>
          <w:szCs w:val="28"/>
        </w:rPr>
        <w:t>Педагогическая практика:</w:t>
      </w:r>
      <w:r>
        <w:rPr>
          <w:sz w:val="28"/>
          <w:szCs w:val="28"/>
        </w:rPr>
        <w:t xml:space="preserve"> </w:t>
      </w:r>
      <w:r w:rsidR="00F06AF7">
        <w:rPr>
          <w:sz w:val="28"/>
          <w:szCs w:val="28"/>
        </w:rPr>
        <w:t>пройдена</w:t>
      </w:r>
    </w:p>
    <w:p w:rsidR="00AF3A0F" w:rsidRDefault="00AF3A0F" w:rsidP="00AF3A0F">
      <w:pPr>
        <w:rPr>
          <w:sz w:val="28"/>
          <w:szCs w:val="28"/>
        </w:rPr>
      </w:pPr>
      <w:r w:rsidRPr="00DE56C3">
        <w:rPr>
          <w:b/>
          <w:bCs/>
          <w:sz w:val="28"/>
          <w:szCs w:val="28"/>
        </w:rPr>
        <w:t>Сдача кандидатских экзаменов:</w:t>
      </w:r>
      <w:r w:rsidR="00F06AF7">
        <w:rPr>
          <w:sz w:val="28"/>
          <w:szCs w:val="28"/>
        </w:rPr>
        <w:t xml:space="preserve"> сданы три кандидатских минимума:</w:t>
      </w:r>
    </w:p>
    <w:p w:rsidR="00F06AF7" w:rsidRDefault="00F06AF7" w:rsidP="00AF3A0F">
      <w:pPr>
        <w:rPr>
          <w:sz w:val="28"/>
          <w:szCs w:val="28"/>
        </w:rPr>
      </w:pPr>
      <w:r>
        <w:rPr>
          <w:sz w:val="28"/>
          <w:szCs w:val="28"/>
        </w:rPr>
        <w:t>История и философия науки</w:t>
      </w:r>
    </w:p>
    <w:p w:rsidR="00F06AF7" w:rsidRDefault="00F06AF7" w:rsidP="00AF3A0F">
      <w:pPr>
        <w:rPr>
          <w:sz w:val="28"/>
          <w:szCs w:val="28"/>
        </w:rPr>
      </w:pPr>
      <w:r>
        <w:rPr>
          <w:sz w:val="28"/>
          <w:szCs w:val="28"/>
        </w:rPr>
        <w:t>Иностранный язык (английский)</w:t>
      </w:r>
    </w:p>
    <w:p w:rsidR="00F06AF7" w:rsidRDefault="00F06AF7" w:rsidP="00AF3A0F">
      <w:pPr>
        <w:rPr>
          <w:sz w:val="28"/>
          <w:szCs w:val="28"/>
        </w:rPr>
      </w:pPr>
      <w:r>
        <w:rPr>
          <w:sz w:val="28"/>
          <w:szCs w:val="28"/>
        </w:rPr>
        <w:t>Специальность (этнография, этнология и антропология)</w:t>
      </w:r>
    </w:p>
    <w:p w:rsidR="00AF3A0F" w:rsidRDefault="00AF3A0F" w:rsidP="00AF3A0F">
      <w:pPr>
        <w:rPr>
          <w:sz w:val="28"/>
          <w:szCs w:val="28"/>
        </w:rPr>
      </w:pPr>
    </w:p>
    <w:p w:rsidR="00AF3A0F" w:rsidRDefault="00AF3A0F" w:rsidP="00AF3A0F">
      <w:pPr>
        <w:rPr>
          <w:b/>
          <w:bCs/>
          <w:sz w:val="28"/>
          <w:szCs w:val="28"/>
        </w:rPr>
      </w:pPr>
      <w:r w:rsidRPr="0074084C">
        <w:rPr>
          <w:b/>
          <w:bCs/>
          <w:sz w:val="28"/>
          <w:szCs w:val="28"/>
          <w:lang w:val="en-US"/>
        </w:rPr>
        <w:t>V</w:t>
      </w:r>
      <w:r w:rsidRPr="0074084C">
        <w:rPr>
          <w:b/>
          <w:bCs/>
          <w:sz w:val="28"/>
          <w:szCs w:val="28"/>
        </w:rPr>
        <w:t>. Участие в научных конференциях, сем</w:t>
      </w:r>
      <w:r>
        <w:rPr>
          <w:b/>
          <w:bCs/>
          <w:sz w:val="28"/>
          <w:szCs w:val="28"/>
        </w:rPr>
        <w:t>инарах, круглых столах, грантах</w:t>
      </w:r>
    </w:p>
    <w:p w:rsidR="007A2822" w:rsidRDefault="00AF3A0F" w:rsidP="007A2822">
      <w:pPr>
        <w:autoSpaceDE w:val="0"/>
        <w:autoSpaceDN w:val="0"/>
        <w:adjustRightInd w:val="0"/>
        <w:ind w:firstLine="0"/>
        <w:jc w:val="left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2822">
        <w:rPr>
          <w:rFonts w:ascii="TimesNewRomanPSMT" w:eastAsiaTheme="minorHAnsi" w:hAnsi="TimesNewRomanPSMT" w:cs="TimesNewRomanPSMT"/>
          <w:sz w:val="28"/>
          <w:szCs w:val="28"/>
        </w:rPr>
        <w:t>Приняла участие в III Международном симпозиуме «</w:t>
      </w:r>
      <w:proofErr w:type="gramStart"/>
      <w:r w:rsidR="007A2822">
        <w:rPr>
          <w:rFonts w:ascii="TimesNewRomanPSMT" w:eastAsiaTheme="minorHAnsi" w:hAnsi="TimesNewRomanPSMT" w:cs="TimesNewRomanPSMT"/>
          <w:sz w:val="28"/>
          <w:szCs w:val="28"/>
        </w:rPr>
        <w:t>Традиционная</w:t>
      </w:r>
      <w:proofErr w:type="gramEnd"/>
    </w:p>
    <w:p w:rsidR="007A2822" w:rsidRDefault="007A2822" w:rsidP="007A2822">
      <w:pPr>
        <w:autoSpaceDE w:val="0"/>
        <w:autoSpaceDN w:val="0"/>
        <w:adjustRightInd w:val="0"/>
        <w:ind w:firstLine="0"/>
        <w:jc w:val="left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культура в современном мире. История еды и традиции питания народов</w:t>
      </w:r>
    </w:p>
    <w:p w:rsidR="007A2822" w:rsidRDefault="007A2822" w:rsidP="007A2822">
      <w:pPr>
        <w:autoSpaceDE w:val="0"/>
        <w:autoSpaceDN w:val="0"/>
        <w:adjustRightInd w:val="0"/>
        <w:ind w:firstLine="0"/>
        <w:jc w:val="left"/>
        <w:rPr>
          <w:rFonts w:ascii="TimesNewRomanPSMT" w:eastAsiaTheme="minorHAnsi" w:hAnsi="TimesNewRomanPSMT" w:cs="TimesNewRomanPSMT"/>
          <w:sz w:val="28"/>
          <w:szCs w:val="28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</w:rPr>
        <w:t>мира» (учредители: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</w:rPr>
        <w:t xml:space="preserve"> Факультет иностранных языков и </w:t>
      </w:r>
      <w:proofErr w:type="spellStart"/>
      <w:r>
        <w:rPr>
          <w:rFonts w:ascii="TimesNewRomanPSMT" w:eastAsiaTheme="minorHAnsi" w:hAnsi="TimesNewRomanPSMT" w:cs="TimesNewRomanPSMT"/>
          <w:sz w:val="28"/>
          <w:szCs w:val="28"/>
        </w:rPr>
        <w:t>регионоведения</w:t>
      </w:r>
      <w:proofErr w:type="spellEnd"/>
      <w:r>
        <w:rPr>
          <w:rFonts w:ascii="TimesNewRomanPSMT" w:eastAsiaTheme="minorHAnsi" w:hAnsi="TimesNewRomanPSMT" w:cs="TimesNewRomanPSMT"/>
          <w:sz w:val="28"/>
          <w:szCs w:val="28"/>
        </w:rPr>
        <w:t xml:space="preserve"> МГУ и</w:t>
      </w:r>
    </w:p>
    <w:p w:rsidR="007A2822" w:rsidRDefault="007A2822" w:rsidP="007A2822">
      <w:pPr>
        <w:autoSpaceDE w:val="0"/>
        <w:autoSpaceDN w:val="0"/>
        <w:adjustRightInd w:val="0"/>
        <w:ind w:firstLine="0"/>
        <w:jc w:val="left"/>
        <w:rPr>
          <w:rFonts w:ascii="TimesNewRomanPSMT" w:eastAsiaTheme="minorHAnsi" w:hAnsi="TimesNewRomanPSMT" w:cs="TimesNewRomanPSMT"/>
          <w:sz w:val="28"/>
          <w:szCs w:val="28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</w:rPr>
        <w:t>Академия гастрономической науки и культуры), которая прошла 27-29</w:t>
      </w:r>
      <w:proofErr w:type="gramEnd"/>
    </w:p>
    <w:p w:rsidR="007A2822" w:rsidRDefault="007A2822" w:rsidP="007A2822">
      <w:pPr>
        <w:autoSpaceDE w:val="0"/>
        <w:autoSpaceDN w:val="0"/>
        <w:adjustRightInd w:val="0"/>
        <w:ind w:firstLine="0"/>
        <w:jc w:val="left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октября 2016 г. Прочитала доклад «Изменения в винодельческих технологиях</w:t>
      </w:r>
    </w:p>
    <w:p w:rsidR="007A2822" w:rsidRDefault="007A2822" w:rsidP="007A2822">
      <w:pPr>
        <w:autoSpaceDE w:val="0"/>
        <w:autoSpaceDN w:val="0"/>
        <w:adjustRightInd w:val="0"/>
        <w:ind w:firstLine="0"/>
        <w:jc w:val="left"/>
        <w:rPr>
          <w:rFonts w:ascii="TimesNewRomanPSMT" w:eastAsiaTheme="minorHAnsi" w:hAnsi="TimesNewRomanPSMT" w:cs="TimesNewRomanPSMT"/>
          <w:sz w:val="28"/>
          <w:szCs w:val="28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</w:rPr>
        <w:lastRenderedPageBreak/>
        <w:t>в конце XX – начале XXI вв. и их влияние на культуру потребления вина (на</w:t>
      </w:r>
      <w:proofErr w:type="gramEnd"/>
    </w:p>
    <w:p w:rsidR="007A2822" w:rsidRDefault="007A2822" w:rsidP="007A2822">
      <w:pPr>
        <w:autoSpaceDE w:val="0"/>
        <w:autoSpaceDN w:val="0"/>
        <w:adjustRightInd w:val="0"/>
        <w:ind w:firstLine="0"/>
        <w:jc w:val="left"/>
        <w:rPr>
          <w:rFonts w:ascii="TimesNewRomanPSMT" w:eastAsiaTheme="minorHAnsi" w:hAnsi="TimesNewRomanPSMT" w:cs="TimesNewRomanPSMT"/>
          <w:sz w:val="28"/>
          <w:szCs w:val="28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</w:rPr>
        <w:t>примере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</w:rPr>
        <w:t xml:space="preserve"> Италии и Франции)».</w:t>
      </w:r>
    </w:p>
    <w:p w:rsidR="007A2822" w:rsidRDefault="007A2822" w:rsidP="007A2822">
      <w:pPr>
        <w:autoSpaceDE w:val="0"/>
        <w:autoSpaceDN w:val="0"/>
        <w:adjustRightInd w:val="0"/>
        <w:ind w:firstLine="0"/>
        <w:jc w:val="left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2.  Приняла участие в Конференции молодых ученых «Проблемы</w:t>
      </w:r>
    </w:p>
    <w:p w:rsidR="007A2822" w:rsidRDefault="007A2822" w:rsidP="007A2822">
      <w:pPr>
        <w:autoSpaceDE w:val="0"/>
        <w:autoSpaceDN w:val="0"/>
        <w:adjustRightInd w:val="0"/>
        <w:ind w:firstLine="0"/>
        <w:jc w:val="left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национального единства и гражданской идентичности в контексте мирового</w:t>
      </w:r>
    </w:p>
    <w:p w:rsidR="007A2822" w:rsidRDefault="007A2822" w:rsidP="007A2822">
      <w:pPr>
        <w:autoSpaceDE w:val="0"/>
        <w:autoSpaceDN w:val="0"/>
        <w:adjustRightInd w:val="0"/>
        <w:ind w:firstLine="0"/>
        <w:jc w:val="left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 xml:space="preserve">опыта». Прочитала доклад «Изменения в винодельческих технологиях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</w:rPr>
        <w:t>в</w:t>
      </w:r>
      <w:proofErr w:type="gramEnd"/>
    </w:p>
    <w:p w:rsidR="007A2822" w:rsidRDefault="007A2822" w:rsidP="007A2822">
      <w:pPr>
        <w:autoSpaceDE w:val="0"/>
        <w:autoSpaceDN w:val="0"/>
        <w:adjustRightInd w:val="0"/>
        <w:ind w:firstLine="0"/>
        <w:jc w:val="left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 xml:space="preserve">конце XX – начале XXI вв. и их влияние на культуру потребления вина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</w:rPr>
        <w:t>во</w:t>
      </w:r>
      <w:proofErr w:type="gramEnd"/>
    </w:p>
    <w:p w:rsidR="00AF3A0F" w:rsidRDefault="007A2822" w:rsidP="007A2822">
      <w:pPr>
        <w:ind w:firstLine="0"/>
        <w:rPr>
          <w:color w:val="000000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Франции и Италии».</w:t>
      </w:r>
    </w:p>
    <w:p w:rsidR="00AF3A0F" w:rsidRDefault="00AF3A0F" w:rsidP="00AF3A0F">
      <w:pPr>
        <w:rPr>
          <w:b/>
          <w:bCs/>
          <w:color w:val="000000"/>
          <w:sz w:val="28"/>
          <w:szCs w:val="28"/>
        </w:rPr>
      </w:pPr>
      <w:r w:rsidRPr="00693E00">
        <w:rPr>
          <w:b/>
          <w:bCs/>
          <w:color w:val="000000"/>
          <w:sz w:val="28"/>
          <w:szCs w:val="28"/>
          <w:lang w:val="en-US"/>
        </w:rPr>
        <w:t>VI</w:t>
      </w:r>
      <w:r w:rsidRPr="00693E00">
        <w:rPr>
          <w:b/>
          <w:bCs/>
          <w:color w:val="000000"/>
          <w:sz w:val="28"/>
          <w:szCs w:val="28"/>
        </w:rPr>
        <w:t>. Публикации в изданиях</w:t>
      </w:r>
    </w:p>
    <w:p w:rsidR="00AF3A0F" w:rsidRDefault="00AF3A0F" w:rsidP="00AF3A0F">
      <w:pPr>
        <w:rPr>
          <w:sz w:val="28"/>
          <w:szCs w:val="28"/>
        </w:rPr>
      </w:pPr>
    </w:p>
    <w:p w:rsidR="007A2822" w:rsidRDefault="007A2822" w:rsidP="007A2822">
      <w:pPr>
        <w:autoSpaceDE w:val="0"/>
        <w:autoSpaceDN w:val="0"/>
        <w:adjustRightInd w:val="0"/>
        <w:ind w:firstLine="0"/>
        <w:jc w:val="left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-ItalicMT" w:eastAsiaTheme="minorHAnsi" w:hAnsi="TimesNewRomanPS-ItalicMT" w:cs="TimesNewRomanPS-ItalicMT"/>
          <w:i/>
          <w:iCs/>
          <w:sz w:val="28"/>
          <w:szCs w:val="28"/>
        </w:rPr>
        <w:t xml:space="preserve">Н. К. Бронникова. </w:t>
      </w:r>
      <w:r>
        <w:rPr>
          <w:rFonts w:ascii="TimesNewRomanPSMT" w:eastAsiaTheme="minorHAnsi" w:hAnsi="TimesNewRomanPSMT" w:cs="TimesNewRomanPSMT"/>
          <w:sz w:val="28"/>
          <w:szCs w:val="28"/>
        </w:rPr>
        <w:t>Четверть века без гражданства в России // Полевые</w:t>
      </w:r>
    </w:p>
    <w:p w:rsidR="007A2822" w:rsidRDefault="007A2822" w:rsidP="007A2822">
      <w:pPr>
        <w:autoSpaceDE w:val="0"/>
        <w:autoSpaceDN w:val="0"/>
        <w:adjustRightInd w:val="0"/>
        <w:ind w:firstLine="0"/>
        <w:jc w:val="left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исследования студентов РГГУ. Этнология. Фольклористика.</w:t>
      </w:r>
    </w:p>
    <w:p w:rsidR="007A2822" w:rsidRDefault="007A2822" w:rsidP="007A2822">
      <w:pPr>
        <w:autoSpaceDE w:val="0"/>
        <w:autoSpaceDN w:val="0"/>
        <w:adjustRightInd w:val="0"/>
        <w:ind w:firstLine="0"/>
        <w:jc w:val="left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 xml:space="preserve">Социолингвистика (в печати).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</w:rPr>
        <w:t>(Статья написана по результатам экспедиции в</w:t>
      </w:r>
      <w:proofErr w:type="gramEnd"/>
    </w:p>
    <w:p w:rsidR="007A2822" w:rsidRDefault="007A2822" w:rsidP="007A2822">
      <w:pPr>
        <w:autoSpaceDE w:val="0"/>
        <w:autoSpaceDN w:val="0"/>
        <w:adjustRightInd w:val="0"/>
        <w:ind w:firstLine="0"/>
        <w:jc w:val="left"/>
        <w:rPr>
          <w:rFonts w:ascii="TimesNewRomanPSMT" w:eastAsiaTheme="minorHAnsi" w:hAnsi="TimesNewRomanPSMT" w:cs="TimesNewRomanPSMT"/>
          <w:sz w:val="28"/>
          <w:szCs w:val="28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</w:rPr>
        <w:t>Омскую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</w:rPr>
        <w:t xml:space="preserve"> обл., в г. Калачинск, которая состоялась в июне 2015 г., и описывает</w:t>
      </w:r>
    </w:p>
    <w:p w:rsidR="007A2822" w:rsidRDefault="007A2822" w:rsidP="007A2822">
      <w:pPr>
        <w:autoSpaceDE w:val="0"/>
        <w:autoSpaceDN w:val="0"/>
        <w:adjustRightInd w:val="0"/>
        <w:ind w:firstLine="0"/>
        <w:jc w:val="left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 xml:space="preserve">жизнь респондента В. Н. </w:t>
      </w:r>
      <w:proofErr w:type="spellStart"/>
      <w:r>
        <w:rPr>
          <w:rFonts w:ascii="TimesNewRomanPSMT" w:eastAsiaTheme="minorHAnsi" w:hAnsi="TimesNewRomanPSMT" w:cs="TimesNewRomanPSMT"/>
          <w:sz w:val="28"/>
          <w:szCs w:val="28"/>
        </w:rPr>
        <w:t>Дорошкиной</w:t>
      </w:r>
      <w:proofErr w:type="spellEnd"/>
      <w:r>
        <w:rPr>
          <w:rFonts w:ascii="TimesNewRomanPSMT" w:eastAsiaTheme="minorHAnsi" w:hAnsi="TimesNewRomanPSMT" w:cs="TimesNewRomanPSMT"/>
          <w:sz w:val="28"/>
          <w:szCs w:val="28"/>
        </w:rPr>
        <w:t>.)</w:t>
      </w:r>
    </w:p>
    <w:p w:rsidR="007A2822" w:rsidRPr="007A2822" w:rsidRDefault="007A2822" w:rsidP="007A2822">
      <w:pPr>
        <w:autoSpaceDE w:val="0"/>
        <w:autoSpaceDN w:val="0"/>
        <w:adjustRightInd w:val="0"/>
        <w:ind w:firstLine="0"/>
        <w:jc w:val="left"/>
        <w:rPr>
          <w:rFonts w:ascii="TimesNewRomanPS-ItalicMT" w:eastAsiaTheme="minorHAnsi" w:hAnsi="TimesNewRomanPS-ItalicMT" w:cs="TimesNewRomanPS-ItalicMT"/>
          <w:i/>
          <w:iCs/>
          <w:sz w:val="28"/>
          <w:szCs w:val="28"/>
          <w:lang w:val="es-ES_tradnl"/>
        </w:rPr>
      </w:pPr>
      <w:r w:rsidRPr="007A2822">
        <w:rPr>
          <w:rFonts w:ascii="TimesNewRomanPS-ItalicMT" w:eastAsiaTheme="minorHAnsi" w:hAnsi="TimesNewRomanPS-ItalicMT" w:cs="TimesNewRomanPS-ItalicMT"/>
          <w:i/>
          <w:iCs/>
          <w:sz w:val="28"/>
          <w:szCs w:val="28"/>
          <w:lang w:val="es-ES_tradnl"/>
        </w:rPr>
        <w:t>Yulia Apalkova, Marina L. Butovskaya, Natalia Bronnikova, Valentina Burkova,</w:t>
      </w:r>
    </w:p>
    <w:p w:rsidR="007A2822" w:rsidRPr="007A2822" w:rsidRDefault="007A2822" w:rsidP="007A2822">
      <w:pPr>
        <w:autoSpaceDE w:val="0"/>
        <w:autoSpaceDN w:val="0"/>
        <w:adjustRightInd w:val="0"/>
        <w:ind w:firstLine="0"/>
        <w:jc w:val="left"/>
        <w:rPr>
          <w:rFonts w:ascii="TimesNewRomanPSMT" w:eastAsiaTheme="minorHAnsi" w:hAnsi="TimesNewRomanPSMT" w:cs="TimesNewRomanPSMT"/>
          <w:sz w:val="28"/>
          <w:szCs w:val="28"/>
          <w:lang w:val="en-US"/>
        </w:rPr>
      </w:pPr>
      <w:r w:rsidRPr="007A2822">
        <w:rPr>
          <w:rFonts w:ascii="TimesNewRomanPS-ItalicMT" w:eastAsiaTheme="minorHAnsi" w:hAnsi="TimesNewRomanPS-ItalicMT" w:cs="TimesNewRomanPS-ItalicMT"/>
          <w:i/>
          <w:iCs/>
          <w:sz w:val="28"/>
          <w:szCs w:val="28"/>
          <w:lang w:val="en-US"/>
        </w:rPr>
        <w:t xml:space="preserve">Todd K. Shackelford, Bernhard Fink. </w:t>
      </w:r>
      <w:r w:rsidRPr="007A2822">
        <w:rPr>
          <w:rFonts w:ascii="TimesNewRomanPSMT" w:eastAsiaTheme="minorHAnsi" w:hAnsi="TimesNewRomanPSMT" w:cs="TimesNewRomanPSMT"/>
          <w:sz w:val="28"/>
          <w:szCs w:val="28"/>
          <w:lang w:val="en-US"/>
        </w:rPr>
        <w:t>Assessment of male physical risk-taking</w:t>
      </w:r>
    </w:p>
    <w:p w:rsidR="007A2822" w:rsidRDefault="007A2822" w:rsidP="007A2822">
      <w:pPr>
        <w:autoSpaceDE w:val="0"/>
        <w:autoSpaceDN w:val="0"/>
        <w:adjustRightInd w:val="0"/>
        <w:ind w:firstLine="0"/>
        <w:jc w:val="left"/>
        <w:rPr>
          <w:rFonts w:ascii="TimesNewRomanPSMT" w:eastAsiaTheme="minorHAnsi" w:hAnsi="TimesNewRomanPSMT" w:cs="TimesNewRomanPSMT"/>
          <w:sz w:val="28"/>
          <w:szCs w:val="28"/>
        </w:rPr>
      </w:pPr>
      <w:proofErr w:type="gramStart"/>
      <w:r w:rsidRPr="007A2822">
        <w:rPr>
          <w:rFonts w:ascii="TimesNewRomanPSMT" w:eastAsiaTheme="minorHAnsi" w:hAnsi="TimesNewRomanPSMT" w:cs="TimesNewRomanPSMT"/>
          <w:sz w:val="28"/>
          <w:szCs w:val="28"/>
          <w:lang w:val="en-US"/>
        </w:rPr>
        <w:t>behavior</w:t>
      </w:r>
      <w:proofErr w:type="gramEnd"/>
      <w:r w:rsidRPr="007A2822">
        <w:rPr>
          <w:rFonts w:ascii="TimesNewRomanPSMT" w:eastAsiaTheme="minorHAnsi" w:hAnsi="TimesNewRomanPSMT" w:cs="TimesNewRomanPSMT"/>
          <w:sz w:val="28"/>
          <w:szCs w:val="28"/>
          <w:lang w:val="en-US"/>
        </w:rPr>
        <w:t xml:space="preserve"> in a sample of  Russian men and women.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</w:rPr>
        <w:t>(Статья на английском языке</w:t>
      </w:r>
      <w:proofErr w:type="gramEnd"/>
    </w:p>
    <w:p w:rsidR="00AF3A0F" w:rsidRPr="007A2822" w:rsidRDefault="007A2822" w:rsidP="007A2822">
      <w:pPr>
        <w:ind w:firstLine="0"/>
        <w:rPr>
          <w:sz w:val="28"/>
          <w:szCs w:val="28"/>
        </w:rPr>
      </w:pPr>
      <w:proofErr w:type="gramStart"/>
      <w:r>
        <w:rPr>
          <w:rFonts w:ascii="TimesNewRomanPSMT" w:eastAsiaTheme="minorHAnsi" w:hAnsi="TimesNewRomanPSMT" w:cs="TimesNewRomanPSMT"/>
          <w:sz w:val="28"/>
          <w:szCs w:val="28"/>
        </w:rPr>
        <w:t>подана</w:t>
      </w:r>
      <w:proofErr w:type="gramEnd"/>
      <w:r w:rsidRPr="007A2822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</w:rPr>
        <w:t>в</w:t>
      </w:r>
      <w:r w:rsidRPr="007A2822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</w:rPr>
        <w:t>журнал</w:t>
      </w:r>
      <w:r w:rsidRPr="007A2822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7A2822">
        <w:rPr>
          <w:rFonts w:ascii="TimesNewRomanPSMT" w:eastAsiaTheme="minorHAnsi" w:hAnsi="TimesNewRomanPSMT" w:cs="TimesNewRomanPSMT"/>
          <w:sz w:val="28"/>
          <w:szCs w:val="28"/>
          <w:lang w:val="en-US"/>
        </w:rPr>
        <w:t>Personality</w:t>
      </w:r>
      <w:r w:rsidRPr="007A2822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7A2822">
        <w:rPr>
          <w:rFonts w:ascii="TimesNewRomanPSMT" w:eastAsiaTheme="minorHAnsi" w:hAnsi="TimesNewRomanPSMT" w:cs="TimesNewRomanPSMT"/>
          <w:sz w:val="28"/>
          <w:szCs w:val="28"/>
          <w:lang w:val="en-US"/>
        </w:rPr>
        <w:t>and</w:t>
      </w:r>
      <w:r w:rsidRPr="007A2822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7A2822">
        <w:rPr>
          <w:rFonts w:ascii="TimesNewRomanPSMT" w:eastAsiaTheme="minorHAnsi" w:hAnsi="TimesNewRomanPSMT" w:cs="TimesNewRomanPSMT"/>
          <w:sz w:val="28"/>
          <w:szCs w:val="28"/>
          <w:lang w:val="en-US"/>
        </w:rPr>
        <w:t>Individual</w:t>
      </w:r>
      <w:r w:rsidRPr="007A2822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7A2822">
        <w:rPr>
          <w:rFonts w:ascii="TimesNewRomanPSMT" w:eastAsiaTheme="minorHAnsi" w:hAnsi="TimesNewRomanPSMT" w:cs="TimesNewRomanPSMT"/>
          <w:sz w:val="28"/>
          <w:szCs w:val="28"/>
          <w:lang w:val="en-US"/>
        </w:rPr>
        <w:t>Differences</w:t>
      </w:r>
      <w:r w:rsidRPr="007A2822">
        <w:rPr>
          <w:rFonts w:ascii="TimesNewRomanPSMT" w:eastAsiaTheme="minorHAnsi" w:hAnsi="TimesNewRomanPSMT" w:cs="TimesNewRomanPSMT"/>
          <w:sz w:val="28"/>
          <w:szCs w:val="28"/>
        </w:rPr>
        <w:t>.)</w:t>
      </w:r>
    </w:p>
    <w:p w:rsidR="00AF3A0F" w:rsidRPr="007A2822" w:rsidRDefault="00AF3A0F" w:rsidP="00AF3A0F">
      <w:pPr>
        <w:rPr>
          <w:sz w:val="28"/>
          <w:szCs w:val="28"/>
        </w:rPr>
      </w:pPr>
    </w:p>
    <w:p w:rsidR="00AF3A0F" w:rsidRPr="007A2822" w:rsidRDefault="00AF3A0F" w:rsidP="00AF3A0F">
      <w:pPr>
        <w:rPr>
          <w:sz w:val="28"/>
          <w:szCs w:val="28"/>
        </w:rPr>
      </w:pPr>
    </w:p>
    <w:p w:rsidR="00DB1E2A" w:rsidRDefault="00DB1E2A"/>
    <w:sectPr w:rsidR="00DB1E2A" w:rsidSect="00DB1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A0F"/>
    <w:rsid w:val="000622DD"/>
    <w:rsid w:val="003B4925"/>
    <w:rsid w:val="00547621"/>
    <w:rsid w:val="0055174F"/>
    <w:rsid w:val="006D0006"/>
    <w:rsid w:val="007A2822"/>
    <w:rsid w:val="00AF3A0F"/>
    <w:rsid w:val="00B45BE3"/>
    <w:rsid w:val="00B475C9"/>
    <w:rsid w:val="00B93F24"/>
    <w:rsid w:val="00DB1E2A"/>
    <w:rsid w:val="00EE11AD"/>
    <w:rsid w:val="00F06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0F"/>
    <w:pPr>
      <w:ind w:firstLine="709"/>
      <w:jc w:val="both"/>
    </w:pPr>
    <w:rPr>
      <w:rFonts w:eastAsia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F3A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7</cp:revision>
  <dcterms:created xsi:type="dcterms:W3CDTF">2019-10-07T10:23:00Z</dcterms:created>
  <dcterms:modified xsi:type="dcterms:W3CDTF">2019-10-07T11:05:00Z</dcterms:modified>
</cp:coreProperties>
</file>