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00" w:rsidRPr="00F354F3" w:rsidRDefault="00FA692D" w:rsidP="00FA692D">
      <w:pPr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DD4741">
        <w:rPr>
          <w:rFonts w:asciiTheme="majorBidi" w:hAnsiTheme="majorBidi" w:cstheme="majorBidi"/>
          <w:noProof/>
          <w:sz w:val="24"/>
          <w:szCs w:val="24"/>
          <w:lang w:eastAsia="ru-RU"/>
        </w:rPr>
        <w:drawing>
          <wp:inline distT="0" distB="0" distL="0" distR="0" wp14:anchorId="7062B3AA" wp14:editId="15936504">
            <wp:extent cx="1347405" cy="1037345"/>
            <wp:effectExtent l="0" t="0" r="5715" b="0"/>
            <wp:docPr id="1" name="Рисунок 1" descr="D:\Роза Люксембург\ФРЛ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за Люксембург\ФРЛ 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459" cy="103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4F3">
        <w:rPr>
          <w:rFonts w:asciiTheme="majorBidi" w:hAnsiTheme="majorBidi" w:cstheme="majorBidi"/>
          <w:sz w:val="24"/>
          <w:szCs w:val="24"/>
        </w:rPr>
        <w:t xml:space="preserve"> </w:t>
      </w:r>
      <w:r w:rsidRPr="00DD4741">
        <w:rPr>
          <w:rFonts w:asciiTheme="majorBidi" w:hAnsiTheme="majorBidi" w:cstheme="majorBidi"/>
          <w:noProof/>
          <w:sz w:val="24"/>
          <w:szCs w:val="24"/>
          <w:lang w:eastAsia="ru-RU"/>
        </w:rPr>
        <w:drawing>
          <wp:inline distT="0" distB="0" distL="0" distR="0" wp14:anchorId="5296FF6D" wp14:editId="05D1E28D">
            <wp:extent cx="1016635" cy="10382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692D" w:rsidRPr="00F354F3" w:rsidRDefault="00FA692D" w:rsidP="00FA692D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FA692D" w:rsidRPr="00F354F3" w:rsidRDefault="00A16711" w:rsidP="00FA692D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ВТОРОЕ</w:t>
      </w:r>
      <w:r w:rsidR="00FA692D" w:rsidRPr="00DD4741">
        <w:rPr>
          <w:rFonts w:asciiTheme="majorBidi" w:hAnsiTheme="majorBidi" w:cstheme="majorBidi"/>
          <w:b/>
          <w:sz w:val="24"/>
          <w:szCs w:val="24"/>
        </w:rPr>
        <w:t xml:space="preserve"> ИНФОРМАЦИОННОЕ ПИСЬМО</w:t>
      </w:r>
    </w:p>
    <w:p w:rsidR="00FF257B" w:rsidRDefault="00FF257B" w:rsidP="00FA692D">
      <w:pPr>
        <w:spacing w:line="204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A692D" w:rsidRPr="00DD4741" w:rsidRDefault="00FA692D" w:rsidP="00FA692D">
      <w:pPr>
        <w:spacing w:line="204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D4741">
        <w:rPr>
          <w:rFonts w:asciiTheme="majorBidi" w:hAnsiTheme="majorBidi" w:cstheme="majorBidi"/>
          <w:sz w:val="24"/>
          <w:szCs w:val="24"/>
        </w:rPr>
        <w:t>ИНСТИТУТ ЭТНОЛОГИИ И АНТРОПОЛОГИИ ИМ Н.Н. МИКЛУХО-МАКЛАЯ РАН</w:t>
      </w:r>
    </w:p>
    <w:p w:rsidR="00FA692D" w:rsidRPr="00DD4741" w:rsidRDefault="00FA692D" w:rsidP="00FA692D">
      <w:pPr>
        <w:spacing w:line="204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D4741">
        <w:rPr>
          <w:rFonts w:asciiTheme="majorBidi" w:hAnsiTheme="majorBidi" w:cstheme="majorBidi"/>
          <w:sz w:val="24"/>
          <w:szCs w:val="24"/>
        </w:rPr>
        <w:t>ПРИ  ПОДДЕРЖКЕ МОСКОВСКОГО ФИЛИАЛА ФОНДА РОЗЫ ЛЮКСЕМБУРГ  (ФРГ)</w:t>
      </w:r>
    </w:p>
    <w:p w:rsidR="00FA692D" w:rsidRPr="00DD4741" w:rsidRDefault="00FF257B" w:rsidP="00FA692D">
      <w:pPr>
        <w:jc w:val="center"/>
        <w:rPr>
          <w:rFonts w:asciiTheme="majorBidi" w:hAnsiTheme="majorBidi" w:cstheme="majorBidi"/>
          <w:sz w:val="24"/>
          <w:szCs w:val="24"/>
        </w:rPr>
      </w:pPr>
      <w:r w:rsidRPr="00DD4741">
        <w:rPr>
          <w:rFonts w:asciiTheme="majorBidi" w:hAnsiTheme="majorBidi" w:cstheme="majorBidi"/>
          <w:sz w:val="24"/>
          <w:szCs w:val="24"/>
        </w:rPr>
        <w:t>провод</w:t>
      </w:r>
      <w:r>
        <w:rPr>
          <w:rFonts w:asciiTheme="majorBidi" w:hAnsiTheme="majorBidi" w:cstheme="majorBidi"/>
          <w:sz w:val="24"/>
          <w:szCs w:val="24"/>
        </w:rPr>
        <w:t>и</w:t>
      </w:r>
      <w:r w:rsidRPr="00DD4741">
        <w:rPr>
          <w:rFonts w:asciiTheme="majorBidi" w:hAnsiTheme="majorBidi" w:cstheme="majorBidi"/>
          <w:sz w:val="24"/>
          <w:szCs w:val="24"/>
        </w:rPr>
        <w:t xml:space="preserve">т </w:t>
      </w:r>
    </w:p>
    <w:p w:rsidR="00FA692D" w:rsidRPr="00F354F3" w:rsidRDefault="00FA692D" w:rsidP="00FA692D">
      <w:pPr>
        <w:jc w:val="center"/>
        <w:rPr>
          <w:rFonts w:asciiTheme="majorBidi" w:hAnsiTheme="majorBidi" w:cstheme="majorBidi"/>
          <w:sz w:val="24"/>
          <w:szCs w:val="24"/>
        </w:rPr>
      </w:pPr>
      <w:r w:rsidRPr="00DD4741">
        <w:rPr>
          <w:rFonts w:asciiTheme="majorBidi" w:eastAsia="Times New Roman CYR" w:hAnsiTheme="majorBidi" w:cstheme="majorBidi"/>
          <w:sz w:val="24"/>
          <w:szCs w:val="24"/>
        </w:rPr>
        <w:t xml:space="preserve"> </w:t>
      </w:r>
      <w:r w:rsidR="009D077E">
        <w:rPr>
          <w:rFonts w:asciiTheme="majorBidi" w:eastAsia="Times New Roman CYR" w:hAnsiTheme="majorBidi" w:cstheme="majorBidi"/>
          <w:sz w:val="24"/>
          <w:szCs w:val="24"/>
        </w:rPr>
        <w:t xml:space="preserve">международную </w:t>
      </w:r>
      <w:r w:rsidRPr="00DD4741">
        <w:rPr>
          <w:rFonts w:asciiTheme="majorBidi" w:hAnsiTheme="majorBidi" w:cstheme="majorBidi"/>
          <w:sz w:val="24"/>
          <w:szCs w:val="24"/>
        </w:rPr>
        <w:t xml:space="preserve">научно-практическую </w:t>
      </w:r>
      <w:r w:rsidR="00D76C18">
        <w:rPr>
          <w:rFonts w:asciiTheme="majorBidi" w:hAnsiTheme="majorBidi" w:cstheme="majorBidi"/>
          <w:sz w:val="24"/>
          <w:szCs w:val="24"/>
        </w:rPr>
        <w:t>он-</w:t>
      </w:r>
      <w:proofErr w:type="spellStart"/>
      <w:r w:rsidR="00D76C18">
        <w:rPr>
          <w:rFonts w:asciiTheme="majorBidi" w:hAnsiTheme="majorBidi" w:cstheme="majorBidi"/>
          <w:sz w:val="24"/>
          <w:szCs w:val="24"/>
        </w:rPr>
        <w:t>лайн</w:t>
      </w:r>
      <w:proofErr w:type="spellEnd"/>
      <w:r w:rsidR="00D76C18">
        <w:rPr>
          <w:rFonts w:asciiTheme="majorBidi" w:hAnsiTheme="majorBidi" w:cstheme="majorBidi"/>
          <w:sz w:val="24"/>
          <w:szCs w:val="24"/>
        </w:rPr>
        <w:t xml:space="preserve"> </w:t>
      </w:r>
      <w:r w:rsidRPr="00DD4741">
        <w:rPr>
          <w:rFonts w:asciiTheme="majorBidi" w:hAnsiTheme="majorBidi" w:cstheme="majorBidi"/>
          <w:sz w:val="24"/>
          <w:szCs w:val="24"/>
        </w:rPr>
        <w:t>конференцию</w:t>
      </w:r>
    </w:p>
    <w:p w:rsidR="00FA692D" w:rsidRPr="00F354F3" w:rsidRDefault="00FA692D" w:rsidP="00FA692D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DD4741">
        <w:rPr>
          <w:rFonts w:asciiTheme="majorBidi" w:hAnsiTheme="majorBidi" w:cstheme="majorBidi"/>
          <w:b/>
          <w:bCs/>
          <w:sz w:val="24"/>
          <w:szCs w:val="24"/>
          <w:lang w:bidi="fa-IR"/>
        </w:rPr>
        <w:t>«</w:t>
      </w:r>
      <w:r w:rsidR="00FF257B" w:rsidRPr="00DD4741">
        <w:rPr>
          <w:rFonts w:asciiTheme="majorBidi" w:hAnsiTheme="majorBidi" w:cstheme="majorBidi"/>
          <w:b/>
          <w:bCs/>
          <w:sz w:val="24"/>
          <w:szCs w:val="24"/>
          <w:lang w:bidi="fa-IR"/>
        </w:rPr>
        <w:t>СОВРЕМЕННАЯ СРЕДНЯЯ АЗИЯ: МИГРАЦИИ, СТРАНЫ, ДИАСПОРЫ</w:t>
      </w:r>
      <w:r w:rsidRPr="00DD4741">
        <w:rPr>
          <w:rFonts w:asciiTheme="majorBidi" w:hAnsiTheme="majorBidi" w:cstheme="majorBidi"/>
          <w:b/>
          <w:bCs/>
          <w:sz w:val="24"/>
          <w:szCs w:val="24"/>
          <w:lang w:bidi="fa-IR"/>
        </w:rPr>
        <w:t>»</w:t>
      </w:r>
    </w:p>
    <w:p w:rsidR="00FA692D" w:rsidRPr="00DD4741" w:rsidRDefault="00D76C18" w:rsidP="00FA692D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22</w:t>
      </w:r>
      <w:r w:rsidR="00DE5DF9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>октября</w:t>
      </w:r>
      <w:r w:rsidR="00FA692D" w:rsidRPr="00DD4741">
        <w:rPr>
          <w:rFonts w:asciiTheme="majorBidi" w:hAnsiTheme="majorBidi" w:cstheme="majorBidi"/>
          <w:b/>
          <w:sz w:val="24"/>
          <w:szCs w:val="24"/>
        </w:rPr>
        <w:t xml:space="preserve"> 2020 года </w:t>
      </w:r>
    </w:p>
    <w:p w:rsidR="00DD4741" w:rsidRDefault="00DD4741" w:rsidP="00DD4741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DD4741">
        <w:rPr>
          <w:rFonts w:asciiTheme="majorBidi" w:hAnsiTheme="majorBidi" w:cstheme="majorBidi"/>
          <w:b/>
          <w:sz w:val="24"/>
          <w:szCs w:val="24"/>
        </w:rPr>
        <w:t>Вопросы для обсуждения на конференции:</w:t>
      </w:r>
    </w:p>
    <w:p w:rsidR="00DE5DF9" w:rsidRPr="00DE5DF9" w:rsidRDefault="00DE5DF9" w:rsidP="00B25AAF">
      <w:pPr>
        <w:pStyle w:val="a8"/>
        <w:numPr>
          <w:ilvl w:val="0"/>
          <w:numId w:val="1"/>
        </w:numPr>
        <w:spacing w:line="240" w:lineRule="auto"/>
        <w:ind w:left="714" w:hanging="357"/>
        <w:rPr>
          <w:rFonts w:asciiTheme="majorBidi" w:hAnsiTheme="majorBidi" w:cstheme="majorBidi"/>
          <w:sz w:val="24"/>
          <w:szCs w:val="24"/>
        </w:rPr>
      </w:pPr>
      <w:r w:rsidRPr="00DE5DF9">
        <w:rPr>
          <w:rFonts w:asciiTheme="majorBidi" w:hAnsiTheme="majorBidi" w:cstheme="majorBidi"/>
          <w:sz w:val="24"/>
          <w:szCs w:val="24"/>
        </w:rPr>
        <w:t>НПО и организации</w:t>
      </w:r>
      <w:r w:rsidR="00FF257B">
        <w:rPr>
          <w:rFonts w:asciiTheme="majorBidi" w:hAnsiTheme="majorBidi" w:cstheme="majorBidi"/>
          <w:sz w:val="24"/>
          <w:szCs w:val="24"/>
        </w:rPr>
        <w:t xml:space="preserve"> диаспор</w:t>
      </w:r>
      <w:r w:rsidRPr="00DE5DF9">
        <w:rPr>
          <w:rFonts w:asciiTheme="majorBidi" w:hAnsiTheme="majorBidi" w:cstheme="majorBidi"/>
          <w:sz w:val="24"/>
          <w:szCs w:val="24"/>
        </w:rPr>
        <w:t>, работаю</w:t>
      </w:r>
      <w:r w:rsidR="00FF257B">
        <w:rPr>
          <w:rFonts w:asciiTheme="majorBidi" w:hAnsiTheme="majorBidi" w:cstheme="majorBidi"/>
          <w:sz w:val="24"/>
          <w:szCs w:val="24"/>
        </w:rPr>
        <w:t>щие</w:t>
      </w:r>
      <w:r w:rsidRPr="00DE5DF9">
        <w:rPr>
          <w:rFonts w:asciiTheme="majorBidi" w:hAnsiTheme="majorBidi" w:cstheme="majorBidi"/>
          <w:sz w:val="24"/>
          <w:szCs w:val="24"/>
        </w:rPr>
        <w:t xml:space="preserve"> с мигрантами</w:t>
      </w:r>
      <w:r w:rsidR="00FF257B">
        <w:rPr>
          <w:rFonts w:asciiTheme="majorBidi" w:hAnsiTheme="majorBidi" w:cstheme="majorBidi"/>
          <w:sz w:val="24"/>
          <w:szCs w:val="24"/>
        </w:rPr>
        <w:t>;</w:t>
      </w:r>
    </w:p>
    <w:p w:rsidR="00DE5DF9" w:rsidRPr="00DE5DF9" w:rsidRDefault="00DE5DF9" w:rsidP="00B25AAF">
      <w:pPr>
        <w:pStyle w:val="a8"/>
        <w:numPr>
          <w:ilvl w:val="0"/>
          <w:numId w:val="1"/>
        </w:numPr>
        <w:spacing w:line="240" w:lineRule="auto"/>
        <w:ind w:left="714" w:hanging="357"/>
        <w:rPr>
          <w:rFonts w:asciiTheme="majorBidi" w:hAnsiTheme="majorBidi" w:cstheme="majorBidi"/>
          <w:sz w:val="24"/>
          <w:szCs w:val="24"/>
        </w:rPr>
      </w:pPr>
      <w:r w:rsidRPr="00DE5DF9">
        <w:rPr>
          <w:rFonts w:asciiTheme="majorBidi" w:hAnsiTheme="majorBidi" w:cstheme="majorBidi"/>
          <w:sz w:val="24"/>
          <w:szCs w:val="24"/>
        </w:rPr>
        <w:t>Ислам среди трудовых мигрантов</w:t>
      </w:r>
      <w:r w:rsidR="00FF257B">
        <w:rPr>
          <w:rFonts w:asciiTheme="majorBidi" w:hAnsiTheme="majorBidi" w:cstheme="majorBidi"/>
          <w:sz w:val="24"/>
          <w:szCs w:val="24"/>
        </w:rPr>
        <w:t>;</w:t>
      </w:r>
    </w:p>
    <w:p w:rsidR="00DD4741" w:rsidRPr="00DE5DF9" w:rsidRDefault="00DD4741" w:rsidP="00B25AAF">
      <w:pPr>
        <w:pStyle w:val="a8"/>
        <w:numPr>
          <w:ilvl w:val="0"/>
          <w:numId w:val="1"/>
        </w:numPr>
        <w:spacing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DE5DF9">
        <w:rPr>
          <w:rFonts w:asciiTheme="majorBidi" w:eastAsia="ArialMT" w:hAnsiTheme="majorBidi" w:cstheme="majorBidi"/>
          <w:sz w:val="24"/>
          <w:szCs w:val="24"/>
        </w:rPr>
        <w:t>Сохранение/трансформация различных уровней этнической идентичности</w:t>
      </w:r>
      <w:r w:rsidR="00FF257B">
        <w:rPr>
          <w:rFonts w:asciiTheme="majorBidi" w:eastAsia="ArialMT" w:hAnsiTheme="majorBidi" w:cstheme="majorBidi"/>
          <w:sz w:val="24"/>
          <w:szCs w:val="24"/>
        </w:rPr>
        <w:t>;</w:t>
      </w:r>
    </w:p>
    <w:p w:rsidR="00DD4741" w:rsidRPr="00DE5DF9" w:rsidRDefault="00DD4741" w:rsidP="00B25AAF">
      <w:pPr>
        <w:pStyle w:val="a8"/>
        <w:numPr>
          <w:ilvl w:val="0"/>
          <w:numId w:val="1"/>
        </w:numPr>
        <w:spacing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DE5DF9">
        <w:rPr>
          <w:rFonts w:asciiTheme="majorBidi" w:eastAsia="ArialMT" w:hAnsiTheme="majorBidi" w:cstheme="majorBidi"/>
          <w:sz w:val="24"/>
          <w:szCs w:val="24"/>
        </w:rPr>
        <w:t>Интенсивность и формы этнокультурных и социальных связей мигрантов/представителей диаспор с этническим ядром</w:t>
      </w:r>
      <w:r w:rsidR="00FF257B">
        <w:rPr>
          <w:rFonts w:asciiTheme="majorBidi" w:eastAsia="ArialMT" w:hAnsiTheme="majorBidi" w:cstheme="majorBidi"/>
          <w:sz w:val="24"/>
          <w:szCs w:val="24"/>
        </w:rPr>
        <w:t>;</w:t>
      </w:r>
    </w:p>
    <w:p w:rsidR="00DD4741" w:rsidRPr="00DE5DF9" w:rsidRDefault="00DD4741" w:rsidP="00B25AAF">
      <w:pPr>
        <w:pStyle w:val="a8"/>
        <w:numPr>
          <w:ilvl w:val="0"/>
          <w:numId w:val="1"/>
        </w:numPr>
        <w:spacing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DE5DF9">
        <w:rPr>
          <w:rFonts w:asciiTheme="majorBidi" w:eastAsia="ArialMT" w:hAnsiTheme="majorBidi" w:cstheme="majorBidi"/>
          <w:sz w:val="24"/>
          <w:szCs w:val="24"/>
        </w:rPr>
        <w:t xml:space="preserve">Процессы </w:t>
      </w:r>
      <w:r w:rsidR="00FF257B">
        <w:rPr>
          <w:rFonts w:asciiTheme="majorBidi" w:eastAsia="ArialMT" w:hAnsiTheme="majorBidi" w:cstheme="majorBidi"/>
          <w:sz w:val="24"/>
          <w:szCs w:val="24"/>
        </w:rPr>
        <w:t>социо</w:t>
      </w:r>
      <w:r w:rsidRPr="00DE5DF9">
        <w:rPr>
          <w:rFonts w:asciiTheme="majorBidi" w:eastAsia="ArialMT" w:hAnsiTheme="majorBidi" w:cstheme="majorBidi"/>
          <w:sz w:val="24"/>
          <w:szCs w:val="24"/>
        </w:rPr>
        <w:t xml:space="preserve">культурной </w:t>
      </w:r>
      <w:r w:rsidR="00FF257B">
        <w:rPr>
          <w:rFonts w:asciiTheme="majorBidi" w:eastAsia="ArialMT" w:hAnsiTheme="majorBidi" w:cstheme="majorBidi"/>
          <w:sz w:val="24"/>
          <w:szCs w:val="24"/>
        </w:rPr>
        <w:t xml:space="preserve">адаптации и </w:t>
      </w:r>
      <w:r w:rsidRPr="00DE5DF9">
        <w:rPr>
          <w:rFonts w:asciiTheme="majorBidi" w:eastAsia="ArialMT" w:hAnsiTheme="majorBidi" w:cstheme="majorBidi"/>
          <w:sz w:val="24"/>
          <w:szCs w:val="24"/>
        </w:rPr>
        <w:t>ассимиляции</w:t>
      </w:r>
      <w:r w:rsidR="00FF257B">
        <w:rPr>
          <w:rFonts w:asciiTheme="majorBidi" w:eastAsia="ArialMT" w:hAnsiTheme="majorBidi" w:cstheme="majorBidi"/>
          <w:sz w:val="24"/>
          <w:szCs w:val="24"/>
        </w:rPr>
        <w:t xml:space="preserve"> в России</w:t>
      </w:r>
      <w:r w:rsidRPr="00DE5DF9">
        <w:rPr>
          <w:rFonts w:asciiTheme="majorBidi" w:eastAsia="ArialMT" w:hAnsiTheme="majorBidi" w:cstheme="majorBidi"/>
          <w:sz w:val="24"/>
          <w:szCs w:val="24"/>
        </w:rPr>
        <w:t>.</w:t>
      </w:r>
    </w:p>
    <w:p w:rsidR="00DE5DF9" w:rsidRPr="00DE5DF9" w:rsidRDefault="00DE5DF9" w:rsidP="00DE5DF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DF9">
        <w:rPr>
          <w:rFonts w:ascii="Times New Roman" w:hAnsi="Times New Roman" w:cs="Times New Roman"/>
          <w:bCs/>
          <w:sz w:val="24"/>
          <w:szCs w:val="24"/>
        </w:rPr>
        <w:t>Язык</w:t>
      </w:r>
      <w:r w:rsidR="00FF257B">
        <w:rPr>
          <w:rFonts w:ascii="Times New Roman" w:hAnsi="Times New Roman" w:cs="Times New Roman"/>
          <w:bCs/>
          <w:sz w:val="24"/>
          <w:szCs w:val="24"/>
        </w:rPr>
        <w:t>и</w:t>
      </w:r>
      <w:r w:rsidRPr="00DE5DF9">
        <w:rPr>
          <w:rFonts w:ascii="Times New Roman" w:hAnsi="Times New Roman" w:cs="Times New Roman"/>
          <w:bCs/>
          <w:sz w:val="24"/>
          <w:szCs w:val="24"/>
        </w:rPr>
        <w:t xml:space="preserve"> конференции</w:t>
      </w:r>
      <w:r w:rsidR="00FF257B">
        <w:rPr>
          <w:rFonts w:ascii="Times New Roman" w:hAnsi="Times New Roman" w:cs="Times New Roman"/>
          <w:bCs/>
          <w:sz w:val="24"/>
          <w:szCs w:val="24"/>
        </w:rPr>
        <w:t>:</w:t>
      </w:r>
      <w:r w:rsidRPr="00DE5DF9">
        <w:rPr>
          <w:rFonts w:ascii="Times New Roman" w:hAnsi="Times New Roman" w:cs="Times New Roman"/>
          <w:bCs/>
          <w:sz w:val="24"/>
          <w:szCs w:val="24"/>
        </w:rPr>
        <w:t xml:space="preserve"> русский и английский.</w:t>
      </w:r>
    </w:p>
    <w:p w:rsidR="00DD4741" w:rsidRPr="00DD4741" w:rsidRDefault="00DD4741" w:rsidP="00F63640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4741">
        <w:rPr>
          <w:rFonts w:asciiTheme="majorBidi" w:hAnsiTheme="majorBidi" w:cstheme="majorBidi"/>
          <w:b/>
          <w:bCs/>
          <w:sz w:val="24"/>
          <w:szCs w:val="24"/>
        </w:rPr>
        <w:t xml:space="preserve">Заявки на участие </w:t>
      </w:r>
      <w:r w:rsidRPr="00DD4741">
        <w:rPr>
          <w:rFonts w:asciiTheme="majorBidi" w:hAnsiTheme="majorBidi" w:cstheme="majorBidi"/>
          <w:sz w:val="24"/>
          <w:szCs w:val="24"/>
        </w:rPr>
        <w:t xml:space="preserve">присылать в электронном виде (в текстовом </w:t>
      </w:r>
      <w:proofErr w:type="spellStart"/>
      <w:r w:rsidRPr="00DD4741">
        <w:rPr>
          <w:rFonts w:asciiTheme="majorBidi" w:hAnsiTheme="majorBidi" w:cstheme="majorBidi"/>
          <w:sz w:val="24"/>
          <w:szCs w:val="24"/>
        </w:rPr>
        <w:t>Word</w:t>
      </w:r>
      <w:proofErr w:type="spellEnd"/>
      <w:r w:rsidRPr="00DD4741">
        <w:rPr>
          <w:rFonts w:asciiTheme="majorBidi" w:hAnsiTheme="majorBidi" w:cstheme="majorBidi"/>
          <w:sz w:val="24"/>
          <w:szCs w:val="24"/>
        </w:rPr>
        <w:t xml:space="preserve"> или RTF – фо</w:t>
      </w:r>
      <w:r w:rsidR="00E970D1">
        <w:rPr>
          <w:rFonts w:asciiTheme="majorBidi" w:hAnsiTheme="majorBidi" w:cstheme="majorBidi"/>
          <w:sz w:val="24"/>
          <w:szCs w:val="24"/>
        </w:rPr>
        <w:t>рмате) на электронный адрес</w:t>
      </w:r>
      <w:r w:rsidR="00E970D1" w:rsidRPr="00E970D1">
        <w:rPr>
          <w:rFonts w:asciiTheme="majorBidi" w:hAnsiTheme="majorBidi" w:cstheme="majorBidi"/>
          <w:sz w:val="24"/>
          <w:szCs w:val="24"/>
        </w:rPr>
        <w:t xml:space="preserve"> </w:t>
      </w:r>
      <w:hyperlink r:id="rId8" w:history="1">
        <w:r w:rsidR="00F63640" w:rsidRPr="00487A3E">
          <w:rPr>
            <w:rStyle w:val="a7"/>
            <w:rFonts w:ascii="Arial" w:hAnsi="Arial" w:cs="Arial"/>
            <w:sz w:val="20"/>
            <w:szCs w:val="20"/>
            <w:shd w:val="clear" w:color="auto" w:fill="FFFFFF"/>
          </w:rPr>
          <w:t>konferentsiya.orgkomitet.20@inbox.ru</w:t>
        </w:r>
      </w:hyperlink>
      <w:r w:rsidR="00F63640" w:rsidRPr="00F6364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D76C18">
        <w:rPr>
          <w:rFonts w:asciiTheme="majorBidi" w:hAnsiTheme="majorBidi" w:cstheme="majorBidi"/>
          <w:sz w:val="24"/>
          <w:szCs w:val="24"/>
        </w:rPr>
        <w:t>до 15 октября</w:t>
      </w:r>
      <w:r w:rsidRPr="00DD4741">
        <w:rPr>
          <w:rFonts w:asciiTheme="majorBidi" w:hAnsiTheme="majorBidi" w:cstheme="majorBidi"/>
          <w:sz w:val="24"/>
          <w:szCs w:val="24"/>
        </w:rPr>
        <w:t xml:space="preserve"> 2020 г. (форма заявки</w:t>
      </w:r>
      <w:r w:rsidR="00F354F3">
        <w:rPr>
          <w:rFonts w:asciiTheme="majorBidi" w:hAnsiTheme="majorBidi" w:cstheme="majorBidi"/>
          <w:sz w:val="24"/>
          <w:szCs w:val="24"/>
        </w:rPr>
        <w:t xml:space="preserve"> прилагается). Вместе с заявкой</w:t>
      </w:r>
      <w:r w:rsidRPr="00DD4741">
        <w:rPr>
          <w:rFonts w:asciiTheme="majorBidi" w:hAnsiTheme="majorBidi" w:cstheme="majorBidi"/>
          <w:sz w:val="24"/>
          <w:szCs w:val="24"/>
        </w:rPr>
        <w:t xml:space="preserve"> оргкомитет просит</w:t>
      </w:r>
      <w:r w:rsidR="00D76C18">
        <w:rPr>
          <w:rFonts w:asciiTheme="majorBidi" w:hAnsiTheme="majorBidi" w:cstheme="majorBidi"/>
          <w:sz w:val="24"/>
          <w:szCs w:val="24"/>
        </w:rPr>
        <w:t xml:space="preserve"> отправить </w:t>
      </w:r>
      <w:r w:rsidR="00FF257B">
        <w:rPr>
          <w:rFonts w:asciiTheme="majorBidi" w:hAnsiTheme="majorBidi" w:cstheme="majorBidi"/>
          <w:sz w:val="24"/>
          <w:szCs w:val="24"/>
        </w:rPr>
        <w:t xml:space="preserve">тезисы </w:t>
      </w:r>
      <w:r w:rsidR="00D76C18">
        <w:rPr>
          <w:rFonts w:asciiTheme="majorBidi" w:hAnsiTheme="majorBidi" w:cstheme="majorBidi"/>
          <w:sz w:val="24"/>
          <w:szCs w:val="24"/>
        </w:rPr>
        <w:t>доклада (</w:t>
      </w:r>
      <w:r w:rsidR="00FF257B">
        <w:rPr>
          <w:rFonts w:asciiTheme="majorBidi" w:hAnsiTheme="majorBidi" w:cstheme="majorBidi"/>
          <w:sz w:val="24"/>
          <w:szCs w:val="24"/>
        </w:rPr>
        <w:t xml:space="preserve">объем </w:t>
      </w:r>
      <w:r w:rsidR="00D76C18">
        <w:rPr>
          <w:rFonts w:asciiTheme="majorBidi" w:hAnsiTheme="majorBidi" w:cstheme="majorBidi"/>
          <w:sz w:val="24"/>
          <w:szCs w:val="24"/>
        </w:rPr>
        <w:t>до 20</w:t>
      </w:r>
      <w:r w:rsidRPr="00DD4741">
        <w:rPr>
          <w:rFonts w:asciiTheme="majorBidi" w:hAnsiTheme="majorBidi" w:cstheme="majorBidi"/>
          <w:sz w:val="24"/>
          <w:szCs w:val="24"/>
        </w:rPr>
        <w:t>0 слов)</w:t>
      </w:r>
      <w:r w:rsidR="00DE5DF9">
        <w:rPr>
          <w:rFonts w:asciiTheme="majorBidi" w:hAnsiTheme="majorBidi" w:cstheme="majorBidi"/>
          <w:sz w:val="24"/>
          <w:szCs w:val="24"/>
        </w:rPr>
        <w:t>.</w:t>
      </w:r>
    </w:p>
    <w:tbl>
      <w:tblPr>
        <w:tblW w:w="99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4395"/>
        <w:gridCol w:w="4889"/>
        <w:gridCol w:w="34"/>
      </w:tblGrid>
      <w:tr w:rsidR="00DD4741" w:rsidRPr="00DD4741" w:rsidTr="00DD4741">
        <w:tc>
          <w:tcPr>
            <w:tcW w:w="9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741" w:rsidRPr="00DD4741" w:rsidRDefault="00DD4741" w:rsidP="002E744E">
            <w:pPr>
              <w:spacing w:after="0"/>
              <w:ind w:firstLine="7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47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Заявка на участие в конференции</w:t>
            </w:r>
          </w:p>
        </w:tc>
      </w:tr>
      <w:tr w:rsidR="00DD4741" w:rsidRPr="00DD4741" w:rsidTr="00DD47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741" w:rsidRPr="00DD4741" w:rsidRDefault="00F354F3" w:rsidP="002E744E">
            <w:pPr>
              <w:spacing w:after="0"/>
              <w:ind w:left="-13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741" w:rsidRPr="00DD4741" w:rsidRDefault="00DD4741" w:rsidP="002E744E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D4741">
              <w:rPr>
                <w:rFonts w:asciiTheme="majorBidi" w:hAnsiTheme="majorBidi" w:cstheme="majorBidi"/>
                <w:sz w:val="24"/>
                <w:szCs w:val="24"/>
              </w:rPr>
              <w:t>Фамилия, имя, отчество</w:t>
            </w: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741" w:rsidRPr="00DD4741" w:rsidRDefault="00DD4741" w:rsidP="002E744E">
            <w:pPr>
              <w:snapToGri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D4741" w:rsidRPr="00DD4741" w:rsidTr="00DD4741">
        <w:tblPrEx>
          <w:tblCellMar>
            <w:left w:w="0" w:type="dxa"/>
            <w:right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741" w:rsidRPr="00DD4741" w:rsidRDefault="00DD4741" w:rsidP="002E744E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4741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741" w:rsidRPr="00DD4741" w:rsidRDefault="00DD4741" w:rsidP="002E744E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D4741">
              <w:rPr>
                <w:rFonts w:asciiTheme="majorBidi" w:hAnsiTheme="majorBidi" w:cstheme="majorBidi"/>
                <w:sz w:val="24"/>
                <w:szCs w:val="24"/>
              </w:rPr>
              <w:t>Тема доклада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741" w:rsidRPr="00DD4741" w:rsidRDefault="00DD4741" w:rsidP="002E744E">
            <w:pPr>
              <w:snapToGri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:rsidR="00DD4741" w:rsidRPr="00DD4741" w:rsidRDefault="00DD4741" w:rsidP="002E744E">
            <w:pPr>
              <w:snapToGrid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D4741" w:rsidRPr="00DD4741" w:rsidTr="00DD4741">
        <w:tblPrEx>
          <w:tblCellMar>
            <w:left w:w="0" w:type="dxa"/>
            <w:right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741" w:rsidRPr="00DD4741" w:rsidRDefault="00DD4741" w:rsidP="002E744E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4741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741" w:rsidRPr="00DD4741" w:rsidRDefault="00DD4741" w:rsidP="002E744E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D4741">
              <w:rPr>
                <w:rFonts w:asciiTheme="majorBidi" w:hAnsiTheme="majorBidi" w:cstheme="majorBidi"/>
                <w:sz w:val="24"/>
                <w:szCs w:val="24"/>
              </w:rPr>
              <w:t>Место работы/учебы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741" w:rsidRPr="00DD4741" w:rsidRDefault="00DD4741" w:rsidP="002E744E">
            <w:pPr>
              <w:snapToGri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:rsidR="00DD4741" w:rsidRPr="00DD4741" w:rsidRDefault="00DD4741" w:rsidP="002E744E">
            <w:pPr>
              <w:snapToGrid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D4741" w:rsidRPr="00DD4741" w:rsidTr="00DD4741">
        <w:tblPrEx>
          <w:tblCellMar>
            <w:left w:w="0" w:type="dxa"/>
            <w:right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741" w:rsidRPr="00DD4741" w:rsidRDefault="00DD4741" w:rsidP="002E744E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4741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741" w:rsidRPr="00DD4741" w:rsidRDefault="00DD4741" w:rsidP="002E744E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D4741">
              <w:rPr>
                <w:rFonts w:asciiTheme="majorBidi" w:hAnsiTheme="majorBidi" w:cstheme="majorBidi"/>
                <w:sz w:val="24"/>
                <w:szCs w:val="24"/>
              </w:rPr>
              <w:t>Телефон (с кодом города или моб.)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741" w:rsidRPr="00DD4741" w:rsidRDefault="00DD4741" w:rsidP="002E744E">
            <w:pPr>
              <w:snapToGrid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:rsidR="00DD4741" w:rsidRPr="00DD4741" w:rsidRDefault="00DD4741" w:rsidP="002E744E">
            <w:pPr>
              <w:snapToGrid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D4741" w:rsidRPr="00DD4741" w:rsidTr="00DD4741">
        <w:tblPrEx>
          <w:tblCellMar>
            <w:left w:w="0" w:type="dxa"/>
            <w:right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741" w:rsidRPr="00DD4741" w:rsidRDefault="00DD4741" w:rsidP="002E744E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4741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741" w:rsidRPr="00DD4741" w:rsidRDefault="00DD4741" w:rsidP="002E744E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D4741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DD474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proofErr w:type="spellStart"/>
            <w:r w:rsidRPr="00DD4741">
              <w:rPr>
                <w:rFonts w:asciiTheme="majorBidi" w:hAnsiTheme="majorBidi" w:cstheme="majorBidi"/>
                <w:sz w:val="24"/>
                <w:szCs w:val="24"/>
              </w:rPr>
              <w:t>mail</w:t>
            </w:r>
            <w:proofErr w:type="spellEnd"/>
            <w:r w:rsidRPr="00DD474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741" w:rsidRPr="00DD4741" w:rsidRDefault="00DD4741" w:rsidP="002E744E">
            <w:pPr>
              <w:snapToGri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:rsidR="00DD4741" w:rsidRPr="00DD4741" w:rsidRDefault="00DD4741" w:rsidP="002E744E">
            <w:pPr>
              <w:snapToGrid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D4741" w:rsidRPr="00DD4741" w:rsidTr="00DD4741">
        <w:tblPrEx>
          <w:tblCellMar>
            <w:left w:w="0" w:type="dxa"/>
            <w:right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741" w:rsidRPr="00DD4741" w:rsidRDefault="00DD4741" w:rsidP="002E744E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4741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741" w:rsidRPr="00DD4741" w:rsidRDefault="00DD4741" w:rsidP="002E744E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D4741">
              <w:rPr>
                <w:rFonts w:asciiTheme="majorBidi" w:hAnsiTheme="majorBidi" w:cstheme="majorBidi"/>
                <w:sz w:val="24"/>
                <w:szCs w:val="24"/>
              </w:rPr>
              <w:t>Должность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741" w:rsidRPr="00DD4741" w:rsidRDefault="00DD4741" w:rsidP="002E744E">
            <w:pPr>
              <w:snapToGri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:rsidR="00DD4741" w:rsidRPr="00DD4741" w:rsidRDefault="00DD4741" w:rsidP="002E744E">
            <w:pPr>
              <w:snapToGrid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D4741" w:rsidRPr="00DD4741" w:rsidTr="00DD4741">
        <w:tblPrEx>
          <w:tblCellMar>
            <w:left w:w="0" w:type="dxa"/>
            <w:right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741" w:rsidRPr="00DD4741" w:rsidRDefault="00DD4741" w:rsidP="002E744E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4741"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741" w:rsidRPr="00DD4741" w:rsidRDefault="00DD4741" w:rsidP="002E744E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D4741">
              <w:rPr>
                <w:rFonts w:asciiTheme="majorBidi" w:hAnsiTheme="majorBidi" w:cstheme="majorBidi"/>
                <w:sz w:val="24"/>
                <w:szCs w:val="24"/>
              </w:rPr>
              <w:t>Уч. степень, уч. звание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741" w:rsidRPr="00DD4741" w:rsidRDefault="00DD4741" w:rsidP="002E744E">
            <w:pPr>
              <w:snapToGri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:rsidR="00DD4741" w:rsidRPr="00DD4741" w:rsidRDefault="00DD4741" w:rsidP="002E744E">
            <w:pPr>
              <w:snapToGrid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DD4741" w:rsidRPr="00DD4741" w:rsidRDefault="00DD4741" w:rsidP="00DD4741">
      <w:pPr>
        <w:rPr>
          <w:rFonts w:asciiTheme="majorBidi" w:hAnsiTheme="majorBidi" w:cstheme="majorBidi"/>
          <w:sz w:val="24"/>
          <w:szCs w:val="24"/>
        </w:rPr>
      </w:pPr>
    </w:p>
    <w:p w:rsidR="00FF257B" w:rsidRDefault="00FF257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DD4741" w:rsidRPr="00DD4741" w:rsidRDefault="00FF257B" w:rsidP="00DD4741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Тезисы </w:t>
      </w:r>
      <w:r w:rsidR="00E970D1">
        <w:rPr>
          <w:rFonts w:asciiTheme="majorBidi" w:hAnsiTheme="majorBidi" w:cstheme="majorBidi"/>
          <w:sz w:val="24"/>
          <w:szCs w:val="24"/>
        </w:rPr>
        <w:t>доклада (макс. 2</w:t>
      </w:r>
      <w:r w:rsidR="00E970D1">
        <w:rPr>
          <w:rFonts w:asciiTheme="majorBidi" w:hAnsiTheme="majorBidi" w:cstheme="majorBidi"/>
          <w:sz w:val="24"/>
          <w:szCs w:val="24"/>
          <w:lang w:val="en-US"/>
        </w:rPr>
        <w:t>0</w:t>
      </w:r>
      <w:r w:rsidR="00DD4741" w:rsidRPr="00DD4741">
        <w:rPr>
          <w:rFonts w:asciiTheme="majorBidi" w:hAnsiTheme="majorBidi" w:cstheme="majorBidi"/>
          <w:sz w:val="24"/>
          <w:szCs w:val="24"/>
        </w:rPr>
        <w:t>0 слов)</w:t>
      </w:r>
    </w:p>
    <w:p w:rsidR="00DD4741" w:rsidRPr="00EC1EA2" w:rsidRDefault="00DD4741" w:rsidP="00FA69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FA692D" w:rsidRPr="00EC1EA2" w:rsidRDefault="00FA692D" w:rsidP="00FA69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FA692D" w:rsidRPr="00EC1EA2" w:rsidRDefault="00FA692D" w:rsidP="00FA692D">
      <w:pPr>
        <w:rPr>
          <w:rFonts w:asciiTheme="majorBidi" w:hAnsiTheme="majorBidi" w:cstheme="majorBidi"/>
          <w:b/>
          <w:sz w:val="24"/>
          <w:szCs w:val="24"/>
        </w:rPr>
      </w:pPr>
    </w:p>
    <w:p w:rsidR="00FA692D" w:rsidRPr="00EC1EA2" w:rsidRDefault="00FA692D" w:rsidP="00FA692D">
      <w:pPr>
        <w:rPr>
          <w:rFonts w:asciiTheme="majorBidi" w:hAnsiTheme="majorBidi" w:cstheme="majorBidi"/>
          <w:sz w:val="24"/>
          <w:szCs w:val="24"/>
        </w:rPr>
      </w:pPr>
    </w:p>
    <w:sectPr w:rsidR="00FA692D" w:rsidRPr="00EC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MT">
    <w:altName w:val="MS Mincho"/>
    <w:charset w:val="8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DA7"/>
    <w:multiLevelType w:val="hybridMultilevel"/>
    <w:tmpl w:val="13087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mitri Funk">
    <w15:presenceInfo w15:providerId="Windows Live" w15:userId="3e8a59549103de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2D"/>
    <w:rsid w:val="002C74D2"/>
    <w:rsid w:val="002E744E"/>
    <w:rsid w:val="005559E4"/>
    <w:rsid w:val="00977D00"/>
    <w:rsid w:val="009D077E"/>
    <w:rsid w:val="00A16711"/>
    <w:rsid w:val="00B25AAF"/>
    <w:rsid w:val="00D76C18"/>
    <w:rsid w:val="00DD4741"/>
    <w:rsid w:val="00DE5DF9"/>
    <w:rsid w:val="00E95473"/>
    <w:rsid w:val="00E970D1"/>
    <w:rsid w:val="00EC1EA2"/>
    <w:rsid w:val="00F354F3"/>
    <w:rsid w:val="00F63640"/>
    <w:rsid w:val="00FA692D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E4"/>
  </w:style>
  <w:style w:type="paragraph" w:styleId="1">
    <w:name w:val="heading 1"/>
    <w:basedOn w:val="a"/>
    <w:next w:val="a"/>
    <w:link w:val="10"/>
    <w:uiPriority w:val="9"/>
    <w:qFormat/>
    <w:rsid w:val="005559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9E4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559E4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59E4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FA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92D"/>
    <w:rPr>
      <w:rFonts w:ascii="Tahoma" w:hAnsi="Tahoma" w:cs="Tahoma"/>
      <w:sz w:val="16"/>
      <w:szCs w:val="16"/>
    </w:rPr>
  </w:style>
  <w:style w:type="character" w:styleId="a7">
    <w:name w:val="Hyperlink"/>
    <w:rsid w:val="00DD4741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DE5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E4"/>
  </w:style>
  <w:style w:type="paragraph" w:styleId="1">
    <w:name w:val="heading 1"/>
    <w:basedOn w:val="a"/>
    <w:next w:val="a"/>
    <w:link w:val="10"/>
    <w:uiPriority w:val="9"/>
    <w:qFormat/>
    <w:rsid w:val="005559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9E4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559E4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59E4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FA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92D"/>
    <w:rPr>
      <w:rFonts w:ascii="Tahoma" w:hAnsi="Tahoma" w:cs="Tahoma"/>
      <w:sz w:val="16"/>
      <w:szCs w:val="16"/>
    </w:rPr>
  </w:style>
  <w:style w:type="character" w:styleId="a7">
    <w:name w:val="Hyperlink"/>
    <w:rsid w:val="00DD4741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DE5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tsiya.orgkomitet.20@inbo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Тахир</dc:creator>
  <cp:lastModifiedBy>Тахир</cp:lastModifiedBy>
  <cp:revision>5</cp:revision>
  <cp:lastPrinted>2020-10-11T11:19:00Z</cp:lastPrinted>
  <dcterms:created xsi:type="dcterms:W3CDTF">2020-10-01T14:14:00Z</dcterms:created>
  <dcterms:modified xsi:type="dcterms:W3CDTF">2020-10-11T11:20:00Z</dcterms:modified>
</cp:coreProperties>
</file>