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B0" w:rsidRDefault="001A14C6" w:rsidP="00BF7447">
      <w:pPr>
        <w:pStyle w:val="a3"/>
        <w:ind w:lef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4C6">
        <w:rPr>
          <w:rFonts w:ascii="Times New Roman" w:hAnsi="Times New Roman" w:cs="Times New Roman"/>
          <w:b/>
          <w:sz w:val="28"/>
          <w:szCs w:val="28"/>
          <w:u w:val="single"/>
        </w:rPr>
        <w:t>Список книг</w:t>
      </w:r>
      <w:r w:rsidR="001139D8">
        <w:rPr>
          <w:rFonts w:ascii="Times New Roman" w:hAnsi="Times New Roman" w:cs="Times New Roman"/>
          <w:b/>
          <w:sz w:val="28"/>
          <w:szCs w:val="28"/>
          <w:u w:val="single"/>
        </w:rPr>
        <w:t>, п</w:t>
      </w:r>
      <w:r w:rsidR="00B9586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оступивших в библиотеку в </w:t>
      </w:r>
      <w:r w:rsidR="000E4238">
        <w:rPr>
          <w:rFonts w:ascii="Times New Roman" w:hAnsi="Times New Roman" w:cs="Times New Roman"/>
          <w:b/>
          <w:sz w:val="28"/>
          <w:szCs w:val="28"/>
          <w:u w:val="single"/>
        </w:rPr>
        <w:t>ноябр</w:t>
      </w:r>
      <w:r w:rsidR="00B95866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1139D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  <w:r w:rsidRPr="001A14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377942" w:rsidRDefault="00377942" w:rsidP="003610CE">
      <w:pPr>
        <w:rPr>
          <w:rFonts w:ascii="Times New Roman" w:hAnsi="Times New Roman" w:cs="Times New Roman"/>
          <w:b/>
          <w:sz w:val="24"/>
          <w:szCs w:val="24"/>
        </w:rPr>
      </w:pPr>
    </w:p>
    <w:p w:rsidR="00AD0451" w:rsidRPr="00AD0451" w:rsidRDefault="00AD0451" w:rsidP="00AD0451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Абазинский ренессанс. – </w:t>
      </w:r>
      <w:r>
        <w:rPr>
          <w:rFonts w:ascii="Times New Roman" w:hAnsi="Times New Roman" w:cs="Times New Roman"/>
          <w:sz w:val="24"/>
          <w:szCs w:val="24"/>
        </w:rPr>
        <w:t>Москва: Граница, 2020.</w:t>
      </w:r>
    </w:p>
    <w:p w:rsidR="00AD0451" w:rsidRDefault="00AD0451" w:rsidP="00AD0451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Кн. 1. Наперекор стихиям / </w:t>
      </w:r>
      <w:r w:rsidRPr="00AD0451">
        <w:rPr>
          <w:rFonts w:ascii="Times New Roman" w:hAnsi="Times New Roman" w:cs="Times New Roman"/>
          <w:sz w:val="24"/>
          <w:szCs w:val="24"/>
        </w:rPr>
        <w:t xml:space="preserve">Надежда Емельянова, Мусса </w:t>
      </w:r>
      <w:proofErr w:type="spellStart"/>
      <w:r w:rsidRPr="00AD0451">
        <w:rPr>
          <w:rFonts w:ascii="Times New Roman" w:hAnsi="Times New Roman" w:cs="Times New Roman"/>
          <w:sz w:val="24"/>
          <w:szCs w:val="24"/>
        </w:rPr>
        <w:t>Экзеков</w:t>
      </w:r>
      <w:proofErr w:type="spellEnd"/>
      <w:r w:rsidRPr="00AD0451">
        <w:rPr>
          <w:rFonts w:ascii="Times New Roman" w:hAnsi="Times New Roman" w:cs="Times New Roman"/>
          <w:sz w:val="24"/>
          <w:szCs w:val="24"/>
        </w:rPr>
        <w:t>. – 415 с.: ил.</w:t>
      </w:r>
    </w:p>
    <w:p w:rsidR="00AD0451" w:rsidRDefault="00AD0451" w:rsidP="00AD0451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 w:rsidRPr="00AD0451">
        <w:rPr>
          <w:rFonts w:ascii="Times New Roman" w:hAnsi="Times New Roman" w:cs="Times New Roman"/>
          <w:sz w:val="24"/>
          <w:szCs w:val="24"/>
        </w:rPr>
        <w:t xml:space="preserve">В книге авторы говорят об историко-культурном единстве </w:t>
      </w:r>
      <w:proofErr w:type="spellStart"/>
      <w:r w:rsidRPr="00AD0451">
        <w:rPr>
          <w:rFonts w:ascii="Times New Roman" w:hAnsi="Times New Roman" w:cs="Times New Roman"/>
          <w:sz w:val="24"/>
          <w:szCs w:val="24"/>
        </w:rPr>
        <w:t>Абазинов</w:t>
      </w:r>
      <w:proofErr w:type="spellEnd"/>
      <w:r w:rsidRPr="00AD0451">
        <w:rPr>
          <w:rFonts w:ascii="Times New Roman" w:hAnsi="Times New Roman" w:cs="Times New Roman"/>
          <w:sz w:val="24"/>
          <w:szCs w:val="24"/>
        </w:rPr>
        <w:t xml:space="preserve"> и Абхазов и реконструируют прошлое того политического, социального и культурного пространства, которое ранее именовалось Землей Абазов.</w:t>
      </w:r>
    </w:p>
    <w:p w:rsidR="00F5507F" w:rsidRDefault="00F5507F" w:rsidP="00AD0451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F5507F" w:rsidRDefault="00F5507F" w:rsidP="00F5507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5507F">
        <w:rPr>
          <w:rFonts w:ascii="Times New Roman" w:hAnsi="Times New Roman" w:cs="Times New Roman"/>
          <w:b/>
          <w:sz w:val="24"/>
          <w:szCs w:val="24"/>
        </w:rPr>
        <w:t xml:space="preserve">Абрамова С.Р., Сафин В.Г., </w:t>
      </w:r>
      <w:proofErr w:type="spellStart"/>
      <w:r w:rsidRPr="00F5507F">
        <w:rPr>
          <w:rFonts w:ascii="Times New Roman" w:hAnsi="Times New Roman" w:cs="Times New Roman"/>
          <w:b/>
          <w:sz w:val="24"/>
          <w:szCs w:val="24"/>
        </w:rPr>
        <w:t>Халиулина</w:t>
      </w:r>
      <w:proofErr w:type="spellEnd"/>
      <w:r w:rsidRPr="00F5507F">
        <w:rPr>
          <w:rFonts w:ascii="Times New Roman" w:hAnsi="Times New Roman" w:cs="Times New Roman"/>
          <w:b/>
          <w:sz w:val="24"/>
          <w:szCs w:val="24"/>
        </w:rPr>
        <w:t xml:space="preserve"> А.И. Русские Башкортостана: </w:t>
      </w:r>
      <w:proofErr w:type="spellStart"/>
      <w:r w:rsidRPr="00F5507F">
        <w:rPr>
          <w:rFonts w:ascii="Times New Roman" w:hAnsi="Times New Roman" w:cs="Times New Roman"/>
          <w:b/>
          <w:sz w:val="24"/>
          <w:szCs w:val="24"/>
        </w:rPr>
        <w:t>этнодемографические</w:t>
      </w:r>
      <w:proofErr w:type="spellEnd"/>
      <w:r w:rsidRPr="00F5507F">
        <w:rPr>
          <w:rFonts w:ascii="Times New Roman" w:hAnsi="Times New Roman" w:cs="Times New Roman"/>
          <w:b/>
          <w:sz w:val="24"/>
          <w:szCs w:val="24"/>
        </w:rPr>
        <w:t xml:space="preserve"> и языковые процессы (1979-2014 гг.)</w:t>
      </w:r>
      <w:r>
        <w:rPr>
          <w:rFonts w:ascii="Times New Roman" w:hAnsi="Times New Roman" w:cs="Times New Roman"/>
          <w:sz w:val="24"/>
          <w:szCs w:val="24"/>
        </w:rPr>
        <w:t xml:space="preserve"> / Институт этнологических исследований им. Р.Г.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Уфа: Первая типография, 2019. – 175 с.: ил.  </w:t>
      </w:r>
    </w:p>
    <w:p w:rsidR="009B0D39" w:rsidRDefault="009B0D39" w:rsidP="009B0D39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9B0D39" w:rsidRPr="009B0D39" w:rsidRDefault="009B0D39" w:rsidP="009B0D3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B0D39">
        <w:rPr>
          <w:rFonts w:ascii="Times New Roman" w:hAnsi="Times New Roman" w:cs="Times New Roman"/>
          <w:b/>
          <w:sz w:val="24"/>
          <w:szCs w:val="24"/>
        </w:rPr>
        <w:t>Адыгейцы.</w:t>
      </w:r>
      <w:r>
        <w:rPr>
          <w:rFonts w:ascii="Times New Roman" w:hAnsi="Times New Roman" w:cs="Times New Roman"/>
          <w:sz w:val="24"/>
          <w:szCs w:val="24"/>
        </w:rPr>
        <w:t xml:space="preserve"> / Культурное наследие народов России. – Москва: Наша молодежь, 2019. – 400 с.: ил.</w:t>
      </w:r>
    </w:p>
    <w:p w:rsidR="00E137EB" w:rsidRDefault="00E137EB" w:rsidP="00E137EB">
      <w:pPr>
        <w:pStyle w:val="a5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E137EB" w:rsidRDefault="00E137EB" w:rsidP="00E137E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Акимова Л. Искусство Эгейского мира. Троя.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Киклады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Крит.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Микены. – </w:t>
      </w:r>
      <w:r w:rsidRPr="00E137EB">
        <w:rPr>
          <w:rFonts w:ascii="Times New Roman" w:hAnsi="Times New Roman" w:cs="Times New Roman"/>
          <w:sz w:val="24"/>
          <w:szCs w:val="24"/>
        </w:rPr>
        <w:t xml:space="preserve">Москва: </w:t>
      </w:r>
      <w:proofErr w:type="spellStart"/>
      <w:r w:rsidRPr="00E137EB">
        <w:rPr>
          <w:rFonts w:ascii="Times New Roman" w:hAnsi="Times New Roman" w:cs="Times New Roman"/>
          <w:sz w:val="24"/>
          <w:szCs w:val="24"/>
        </w:rPr>
        <w:t>БуксМАрт</w:t>
      </w:r>
      <w:proofErr w:type="spellEnd"/>
      <w:r w:rsidRPr="00E137EB">
        <w:rPr>
          <w:rFonts w:ascii="Times New Roman" w:hAnsi="Times New Roman" w:cs="Times New Roman"/>
          <w:sz w:val="24"/>
          <w:szCs w:val="24"/>
        </w:rPr>
        <w:t>, 2020. – 656 с.: ил.</w:t>
      </w:r>
    </w:p>
    <w:p w:rsidR="00457A79" w:rsidRDefault="00457A79" w:rsidP="00457A79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457A79" w:rsidRPr="00457A79" w:rsidRDefault="00457A79" w:rsidP="00457A7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7A79">
        <w:rPr>
          <w:rFonts w:ascii="Times New Roman" w:hAnsi="Times New Roman" w:cs="Times New Roman"/>
          <w:b/>
          <w:sz w:val="24"/>
          <w:szCs w:val="24"/>
        </w:rPr>
        <w:t xml:space="preserve">Актуальные вопросы этнографии и </w:t>
      </w:r>
      <w:proofErr w:type="spellStart"/>
      <w:r w:rsidRPr="00457A79">
        <w:rPr>
          <w:rFonts w:ascii="Times New Roman" w:hAnsi="Times New Roman" w:cs="Times New Roman"/>
          <w:b/>
          <w:sz w:val="24"/>
          <w:szCs w:val="24"/>
        </w:rPr>
        <w:t>этногеографии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Сборник статей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мaтериалам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5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студенческой научно-практической конференции (26 апреля 2019 года) / Нижегородский государственный педагогический университет им. К. Минина, факультет гуманитарных наук, кафедра истории России и вспомогательных исторических дисциплин, факультет естественных, математических и компьютерных наук, Кафедра географии, географического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образования. – Нижний Новгород: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университет, 2019. – 159 с.</w:t>
      </w:r>
    </w:p>
    <w:p w:rsidR="00401248" w:rsidRDefault="00401248" w:rsidP="00AD0451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401248" w:rsidRPr="00AD0451" w:rsidRDefault="00401248" w:rsidP="0040124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01248">
        <w:rPr>
          <w:rFonts w:ascii="Times New Roman" w:hAnsi="Times New Roman" w:cs="Times New Roman"/>
          <w:b/>
          <w:sz w:val="24"/>
          <w:szCs w:val="24"/>
        </w:rPr>
        <w:t>Акуленко</w:t>
      </w:r>
      <w:proofErr w:type="spellEnd"/>
      <w:r w:rsidRPr="00401248">
        <w:rPr>
          <w:rFonts w:ascii="Times New Roman" w:hAnsi="Times New Roman" w:cs="Times New Roman"/>
          <w:b/>
          <w:sz w:val="24"/>
          <w:szCs w:val="24"/>
        </w:rPr>
        <w:t xml:space="preserve"> В.С. Этногенез корейцев в работах ученых Южной и Северной Кореи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Дальневост</w:t>
      </w:r>
      <w:proofErr w:type="spellEnd"/>
      <w:r>
        <w:rPr>
          <w:rFonts w:ascii="Times New Roman" w:hAnsi="Times New Roman" w:cs="Times New Roman"/>
          <w:sz w:val="24"/>
          <w:szCs w:val="24"/>
        </w:rPr>
        <w:t>. федеральный университет. – Владивосток: ДВФУ, 2019. – 180 с.: табл., схемы.</w:t>
      </w:r>
    </w:p>
    <w:p w:rsidR="00AD0451" w:rsidRPr="00AD0451" w:rsidRDefault="00AD0451" w:rsidP="00AD0451">
      <w:pPr>
        <w:pStyle w:val="a5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3610CE" w:rsidRPr="008639BB" w:rsidRDefault="003610CE" w:rsidP="003610CE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Алиева А.И. Адыгейский героический эпос. Сказка: текстология, типология,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сематика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поэтика / </w:t>
      </w:r>
      <w:r w:rsidRPr="003610CE">
        <w:rPr>
          <w:rFonts w:ascii="Times New Roman" w:hAnsi="Times New Roman" w:cs="Times New Roman"/>
          <w:sz w:val="24"/>
          <w:szCs w:val="24"/>
        </w:rPr>
        <w:t>Институт мировой литературы им. А.М. Горького РАН. – Москва: ИМЛИ РАН, 2019. – 733 с. – (Фольклор: т. 12).</w:t>
      </w:r>
    </w:p>
    <w:p w:rsidR="008639BB" w:rsidRPr="008639BB" w:rsidRDefault="008639BB" w:rsidP="008639BB">
      <w:pPr>
        <w:pStyle w:val="a5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8639BB" w:rsidRPr="001E4D42" w:rsidRDefault="008639BB" w:rsidP="008639BB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Аманжолова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Д.А. Советский проект в Казахстане: власть и этничность. 1920-1930-е гг. /</w:t>
      </w:r>
      <w:r>
        <w:rPr>
          <w:rFonts w:ascii="Times New Roman" w:hAnsi="Times New Roman" w:cs="Times New Roman"/>
          <w:sz w:val="24"/>
          <w:szCs w:val="24"/>
        </w:rPr>
        <w:t xml:space="preserve"> Институт российской истории РАН. – Москва; Санкт-Петербург: Центр гуманитарных инициатив, 2019. – 478 с.</w:t>
      </w:r>
    </w:p>
    <w:p w:rsidR="001E4D42" w:rsidRPr="001E4D42" w:rsidRDefault="001E4D42" w:rsidP="001E4D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E4D42" w:rsidRDefault="001E4D42" w:rsidP="008639B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Бабич И.Л. Северокавказские эмигранты во Франции: очерки по истории и современности. </w:t>
      </w:r>
      <w:r w:rsidRPr="001E4D42">
        <w:rPr>
          <w:rFonts w:ascii="Times New Roman" w:hAnsi="Times New Roman" w:cs="Times New Roman"/>
          <w:sz w:val="24"/>
          <w:szCs w:val="24"/>
        </w:rPr>
        <w:t xml:space="preserve">/ РАН Институт этнологии и антропологии им. Н.Н. Миклухо-Маклая. – Москва, Берлин: </w:t>
      </w:r>
      <w:r w:rsidRPr="001E4D42">
        <w:rPr>
          <w:rFonts w:ascii="Times New Roman" w:hAnsi="Times New Roman" w:cs="Times New Roman"/>
          <w:sz w:val="24"/>
          <w:szCs w:val="24"/>
          <w:lang w:val="en-US"/>
        </w:rPr>
        <w:t>Direct</w:t>
      </w:r>
      <w:r w:rsidRPr="001E4D42">
        <w:rPr>
          <w:rFonts w:ascii="Times New Roman" w:hAnsi="Times New Roman" w:cs="Times New Roman"/>
          <w:sz w:val="24"/>
          <w:szCs w:val="24"/>
        </w:rPr>
        <w:t>-</w:t>
      </w:r>
      <w:r w:rsidRPr="001E4D42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1E4D42">
        <w:rPr>
          <w:rFonts w:ascii="Times New Roman" w:hAnsi="Times New Roman" w:cs="Times New Roman"/>
          <w:sz w:val="24"/>
          <w:szCs w:val="24"/>
        </w:rPr>
        <w:t xml:space="preserve">, 2019. – 297 с.  </w:t>
      </w:r>
    </w:p>
    <w:p w:rsidR="00A4125C" w:rsidRPr="00A4125C" w:rsidRDefault="00A4125C" w:rsidP="00A4125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125C" w:rsidRPr="001E4D42" w:rsidRDefault="00A4125C" w:rsidP="008639B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70775">
        <w:rPr>
          <w:rFonts w:ascii="Times New Roman" w:hAnsi="Times New Roman" w:cs="Times New Roman"/>
          <w:b/>
          <w:sz w:val="24"/>
          <w:szCs w:val="24"/>
        </w:rPr>
        <w:t xml:space="preserve">Бабич И.Л., Гладкова Т.Л., Мнухин Л.А. </w:t>
      </w:r>
      <w:proofErr w:type="spellStart"/>
      <w:r w:rsidRPr="00A70775">
        <w:rPr>
          <w:rFonts w:ascii="Times New Roman" w:hAnsi="Times New Roman" w:cs="Times New Roman"/>
          <w:b/>
          <w:sz w:val="24"/>
          <w:szCs w:val="24"/>
        </w:rPr>
        <w:t>Северокавказцы</w:t>
      </w:r>
      <w:proofErr w:type="spellEnd"/>
      <w:r w:rsidRPr="00A70775">
        <w:rPr>
          <w:rFonts w:ascii="Times New Roman" w:hAnsi="Times New Roman" w:cs="Times New Roman"/>
          <w:b/>
          <w:sz w:val="24"/>
          <w:szCs w:val="24"/>
        </w:rPr>
        <w:t xml:space="preserve"> в эмиграции в </w:t>
      </w:r>
      <w:r w:rsidR="00A70775" w:rsidRPr="00A70775">
        <w:rPr>
          <w:rFonts w:ascii="Times New Roman" w:hAnsi="Times New Roman" w:cs="Times New Roman"/>
          <w:b/>
          <w:sz w:val="24"/>
          <w:szCs w:val="24"/>
        </w:rPr>
        <w:t>XX веке.</w:t>
      </w:r>
      <w:r w:rsidR="00A70775">
        <w:rPr>
          <w:rFonts w:ascii="Times New Roman" w:hAnsi="Times New Roman" w:cs="Times New Roman"/>
          <w:sz w:val="24"/>
          <w:szCs w:val="24"/>
        </w:rPr>
        <w:t xml:space="preserve"> Материалы к библиографическому словарю. / РАН ИЭА им. Н.Н. Миклухо-Маклая; Русская общественная библиотека им. И.С. Тургенева в Париже. – Москва-Берлин: </w:t>
      </w:r>
      <w:proofErr w:type="spellStart"/>
      <w:r w:rsidR="00A70775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="00A70775">
        <w:rPr>
          <w:rFonts w:ascii="Times New Roman" w:hAnsi="Times New Roman" w:cs="Times New Roman"/>
          <w:sz w:val="24"/>
          <w:szCs w:val="24"/>
        </w:rPr>
        <w:t>, 2020. – 295 с.</w:t>
      </w:r>
    </w:p>
    <w:p w:rsidR="0049149C" w:rsidRPr="0049149C" w:rsidRDefault="0049149C" w:rsidP="004914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9149C" w:rsidRPr="002A0615" w:rsidRDefault="0049149C" w:rsidP="008639BB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Багаутдинов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С.М. Военная история калмыков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49149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4914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вв. – </w:t>
      </w:r>
      <w:r w:rsidRPr="0049149C">
        <w:rPr>
          <w:rFonts w:ascii="Times New Roman" w:hAnsi="Times New Roman" w:cs="Times New Roman"/>
          <w:sz w:val="24"/>
          <w:szCs w:val="24"/>
        </w:rPr>
        <w:t>Махачкала</w:t>
      </w:r>
      <w:r>
        <w:rPr>
          <w:rFonts w:ascii="Times New Roman" w:hAnsi="Times New Roman" w:cs="Times New Roman"/>
          <w:sz w:val="24"/>
          <w:szCs w:val="24"/>
        </w:rPr>
        <w:t>: Алеф, 2019. – 245 с.: ил.</w:t>
      </w:r>
    </w:p>
    <w:p w:rsidR="002A0615" w:rsidRPr="002A0615" w:rsidRDefault="002A0615" w:rsidP="002A061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A0615" w:rsidRPr="00001A54" w:rsidRDefault="002A0615" w:rsidP="008639BB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В.Б.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Мифо-фольклорные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истоки литературы российских саамов / </w:t>
      </w:r>
      <w:r w:rsidRPr="002A0615">
        <w:rPr>
          <w:rFonts w:ascii="Times New Roman" w:hAnsi="Times New Roman" w:cs="Times New Roman"/>
          <w:sz w:val="24"/>
          <w:szCs w:val="24"/>
        </w:rPr>
        <w:t>Мурманский</w:t>
      </w:r>
      <w:r>
        <w:rPr>
          <w:rFonts w:ascii="Times New Roman" w:hAnsi="Times New Roman" w:cs="Times New Roman"/>
          <w:sz w:val="24"/>
          <w:szCs w:val="24"/>
        </w:rPr>
        <w:t xml:space="preserve"> арктический государственный университет. – Мурманск: МАГУ, 2020. – 149 с.</w:t>
      </w:r>
    </w:p>
    <w:p w:rsidR="00001A54" w:rsidRPr="00001A54" w:rsidRDefault="00001A54" w:rsidP="00001A5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01A54" w:rsidRPr="00001A54" w:rsidRDefault="00001A54" w:rsidP="008639B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Батомункуева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С.Р. Культ гор в религиозной традиции бурят. / </w:t>
      </w:r>
      <w:r w:rsidRPr="00001A54">
        <w:rPr>
          <w:rFonts w:ascii="Times New Roman" w:hAnsi="Times New Roman" w:cs="Times New Roman"/>
          <w:sz w:val="24"/>
          <w:szCs w:val="24"/>
        </w:rPr>
        <w:t xml:space="preserve">Институт монголоведения, </w:t>
      </w:r>
      <w:proofErr w:type="spellStart"/>
      <w:r w:rsidRPr="00001A54">
        <w:rPr>
          <w:rFonts w:ascii="Times New Roman" w:hAnsi="Times New Roman" w:cs="Times New Roman"/>
          <w:sz w:val="24"/>
          <w:szCs w:val="24"/>
        </w:rPr>
        <w:t>буддологии</w:t>
      </w:r>
      <w:proofErr w:type="spellEnd"/>
      <w:r w:rsidRPr="00001A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1A54">
        <w:rPr>
          <w:rFonts w:ascii="Times New Roman" w:hAnsi="Times New Roman" w:cs="Times New Roman"/>
          <w:sz w:val="24"/>
          <w:szCs w:val="24"/>
        </w:rPr>
        <w:t>тибетологии</w:t>
      </w:r>
      <w:proofErr w:type="spellEnd"/>
      <w:r w:rsidRPr="00001A54">
        <w:rPr>
          <w:rFonts w:ascii="Times New Roman" w:hAnsi="Times New Roman" w:cs="Times New Roman"/>
          <w:sz w:val="24"/>
          <w:szCs w:val="24"/>
        </w:rPr>
        <w:t xml:space="preserve"> СО РАН. – </w:t>
      </w:r>
      <w:proofErr w:type="spellStart"/>
      <w:r w:rsidRPr="00001A54">
        <w:rPr>
          <w:rFonts w:ascii="Times New Roman" w:hAnsi="Times New Roman" w:cs="Times New Roman"/>
          <w:sz w:val="24"/>
          <w:szCs w:val="24"/>
        </w:rPr>
        <w:t>Улае-Ужэ</w:t>
      </w:r>
      <w:proofErr w:type="spellEnd"/>
      <w:r w:rsidRPr="00001A54">
        <w:rPr>
          <w:rFonts w:ascii="Times New Roman" w:hAnsi="Times New Roman" w:cs="Times New Roman"/>
          <w:sz w:val="24"/>
          <w:szCs w:val="24"/>
        </w:rPr>
        <w:t>: БНЦ СО РАН, 2019. – 153 с.: ил.</w:t>
      </w:r>
    </w:p>
    <w:p w:rsidR="003610CE" w:rsidRPr="003610CE" w:rsidRDefault="003610CE" w:rsidP="003610CE">
      <w:pPr>
        <w:pStyle w:val="a5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8904C1" w:rsidRDefault="008904C1" w:rsidP="00BE689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Белоруссова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Нагайбаки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7071D">
        <w:rPr>
          <w:rFonts w:ascii="Times New Roman" w:hAnsi="Times New Roman" w:cs="Times New Roman"/>
          <w:b/>
          <w:sz w:val="24"/>
          <w:szCs w:val="24"/>
        </w:rPr>
        <w:t>динамика этничности</w:t>
      </w:r>
      <w:r w:rsidRPr="00B7071D">
        <w:rPr>
          <w:rFonts w:ascii="Times New Roman" w:hAnsi="Times New Roman" w:cs="Times New Roman"/>
          <w:sz w:val="24"/>
          <w:szCs w:val="24"/>
        </w:rPr>
        <w:t>. – Москва: МАЭ РАН, 2019. – 423 с.: ил.</w:t>
      </w:r>
    </w:p>
    <w:p w:rsidR="00B7071D" w:rsidRPr="00B7071D" w:rsidRDefault="00B7071D" w:rsidP="00B7071D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9F0561" w:rsidRDefault="001F4B0A" w:rsidP="001F4B0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Беляна: сборник / </w:t>
      </w:r>
      <w:proofErr w:type="spellStart"/>
      <w:r w:rsidRPr="001F4B0A">
        <w:rPr>
          <w:rFonts w:ascii="Times New Roman" w:hAnsi="Times New Roman" w:cs="Times New Roman"/>
          <w:sz w:val="24"/>
          <w:szCs w:val="24"/>
        </w:rPr>
        <w:t>Морохин</w:t>
      </w:r>
      <w:proofErr w:type="spellEnd"/>
      <w:r w:rsidRPr="001F4B0A">
        <w:rPr>
          <w:rFonts w:ascii="Times New Roman" w:hAnsi="Times New Roman" w:cs="Times New Roman"/>
          <w:sz w:val="24"/>
          <w:szCs w:val="24"/>
        </w:rPr>
        <w:t xml:space="preserve"> Н.В. – Нижний Новгород: Литера, 2020 – 255 с.: ил</w:t>
      </w:r>
    </w:p>
    <w:p w:rsidR="003875DA" w:rsidRDefault="003875DA" w:rsidP="003875DA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3875DA" w:rsidRDefault="003875DA" w:rsidP="003875D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75DA">
        <w:rPr>
          <w:rFonts w:ascii="Times New Roman" w:hAnsi="Times New Roman" w:cs="Times New Roman"/>
          <w:b/>
          <w:sz w:val="24"/>
          <w:szCs w:val="24"/>
        </w:rPr>
        <w:t>Богораз</w:t>
      </w:r>
      <w:proofErr w:type="spellEnd"/>
      <w:r w:rsidRPr="003875DA">
        <w:rPr>
          <w:rFonts w:ascii="Times New Roman" w:hAnsi="Times New Roman" w:cs="Times New Roman"/>
          <w:b/>
          <w:sz w:val="24"/>
          <w:szCs w:val="24"/>
        </w:rPr>
        <w:t xml:space="preserve"> В.Г. Эволюция религиозных верований: курс лекций, 1927-1928 гг</w:t>
      </w:r>
      <w:r>
        <w:rPr>
          <w:rFonts w:ascii="Times New Roman" w:hAnsi="Times New Roman" w:cs="Times New Roman"/>
          <w:sz w:val="24"/>
          <w:szCs w:val="24"/>
        </w:rPr>
        <w:t xml:space="preserve">. – СПб.: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С.-Петерб</w:t>
      </w:r>
      <w:proofErr w:type="spellEnd"/>
      <w:r>
        <w:rPr>
          <w:rFonts w:ascii="Times New Roman" w:hAnsi="Times New Roman" w:cs="Times New Roman"/>
          <w:sz w:val="24"/>
          <w:szCs w:val="24"/>
        </w:rPr>
        <w:t>. ун-та, 2019. – 390 с.</w:t>
      </w:r>
    </w:p>
    <w:p w:rsidR="00B7071D" w:rsidRPr="00B7071D" w:rsidRDefault="00B7071D" w:rsidP="00B707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071D" w:rsidRDefault="00B7071D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071D">
        <w:rPr>
          <w:rFonts w:ascii="Times New Roman" w:hAnsi="Times New Roman" w:cs="Times New Roman"/>
          <w:b/>
          <w:sz w:val="24"/>
          <w:szCs w:val="24"/>
        </w:rPr>
        <w:t>Бондарь Н.И. Древо жизни: очерки традиционной народной культуры: этнография, антропология, семиотика.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1D">
        <w:rPr>
          <w:rFonts w:ascii="Times New Roman" w:hAnsi="Times New Roman" w:cs="Times New Roman"/>
          <w:sz w:val="24"/>
          <w:szCs w:val="24"/>
        </w:rPr>
        <w:t>– Краснодар: Традиции, 2019. – 527 с.: ил</w:t>
      </w:r>
    </w:p>
    <w:p w:rsidR="00C96F44" w:rsidRPr="00C96F44" w:rsidRDefault="00C96F44" w:rsidP="00C96F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6F44" w:rsidRDefault="00C96F44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6F44">
        <w:rPr>
          <w:rFonts w:ascii="Times New Roman" w:hAnsi="Times New Roman" w:cs="Times New Roman"/>
          <w:b/>
          <w:sz w:val="24"/>
          <w:szCs w:val="24"/>
        </w:rPr>
        <w:t xml:space="preserve">Варламова Г.И., </w:t>
      </w:r>
      <w:proofErr w:type="spellStart"/>
      <w:r w:rsidRPr="00C96F44">
        <w:rPr>
          <w:rFonts w:ascii="Times New Roman" w:hAnsi="Times New Roman" w:cs="Times New Roman"/>
          <w:b/>
          <w:sz w:val="24"/>
          <w:szCs w:val="24"/>
        </w:rPr>
        <w:t>Саввинова</w:t>
      </w:r>
      <w:proofErr w:type="spellEnd"/>
      <w:r w:rsidRPr="00C96F44">
        <w:rPr>
          <w:rFonts w:ascii="Times New Roman" w:hAnsi="Times New Roman" w:cs="Times New Roman"/>
          <w:b/>
          <w:sz w:val="24"/>
          <w:szCs w:val="24"/>
        </w:rPr>
        <w:t xml:space="preserve"> С.Н., Нестерова Е.В. Имена собственные персонажей эвенкского эпоса.</w:t>
      </w:r>
      <w:r>
        <w:rPr>
          <w:rFonts w:ascii="Times New Roman" w:hAnsi="Times New Roman" w:cs="Times New Roman"/>
          <w:sz w:val="24"/>
          <w:szCs w:val="24"/>
        </w:rPr>
        <w:t xml:space="preserve"> Словарь-указатель. / РАН СО; Институт гуманитарных исследований и проблем малочисленных народов Севера. – Новосибирск: Наука, 2019. – 219 с.: ил.</w:t>
      </w:r>
    </w:p>
    <w:p w:rsidR="00061D8E" w:rsidRPr="00061D8E" w:rsidRDefault="00061D8E" w:rsidP="00061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1D8E" w:rsidRDefault="00061D8E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61D8E">
        <w:rPr>
          <w:rFonts w:ascii="Times New Roman" w:hAnsi="Times New Roman" w:cs="Times New Roman"/>
          <w:b/>
          <w:sz w:val="24"/>
          <w:szCs w:val="24"/>
        </w:rPr>
        <w:t xml:space="preserve">Великая Н.Н., </w:t>
      </w:r>
      <w:proofErr w:type="spellStart"/>
      <w:r w:rsidRPr="00061D8E">
        <w:rPr>
          <w:rFonts w:ascii="Times New Roman" w:hAnsi="Times New Roman" w:cs="Times New Roman"/>
          <w:b/>
          <w:sz w:val="24"/>
          <w:szCs w:val="24"/>
        </w:rPr>
        <w:t>Дударев</w:t>
      </w:r>
      <w:proofErr w:type="spellEnd"/>
      <w:r w:rsidRPr="00061D8E">
        <w:rPr>
          <w:rFonts w:ascii="Times New Roman" w:hAnsi="Times New Roman" w:cs="Times New Roman"/>
          <w:b/>
          <w:sz w:val="24"/>
          <w:szCs w:val="24"/>
        </w:rPr>
        <w:t xml:space="preserve"> С.Л., </w:t>
      </w:r>
      <w:proofErr w:type="spellStart"/>
      <w:r w:rsidRPr="00061D8E">
        <w:rPr>
          <w:rFonts w:ascii="Times New Roman" w:hAnsi="Times New Roman" w:cs="Times New Roman"/>
          <w:b/>
          <w:sz w:val="24"/>
          <w:szCs w:val="24"/>
        </w:rPr>
        <w:t>Савенко</w:t>
      </w:r>
      <w:proofErr w:type="spellEnd"/>
      <w:r w:rsidRPr="00061D8E">
        <w:rPr>
          <w:rFonts w:ascii="Times New Roman" w:hAnsi="Times New Roman" w:cs="Times New Roman"/>
          <w:b/>
          <w:sz w:val="24"/>
          <w:szCs w:val="24"/>
        </w:rPr>
        <w:t xml:space="preserve"> С.Н. Этногенез и этнополитическая история Северного Кавказа (древность, средневековья, новое время).</w:t>
      </w:r>
      <w:r>
        <w:rPr>
          <w:rFonts w:ascii="Times New Roman" w:hAnsi="Times New Roman" w:cs="Times New Roman"/>
          <w:sz w:val="24"/>
          <w:szCs w:val="24"/>
        </w:rPr>
        <w:t xml:space="preserve"> Научно-методическое пособие. /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Университет; Научно-педагогическая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Кавказоведческая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В.Б. Виноградова. – Армавир: Дизайн-студия Б., 2019. – 218 с.: ил.</w:t>
      </w:r>
    </w:p>
    <w:p w:rsidR="00634D7F" w:rsidRPr="00634D7F" w:rsidRDefault="00634D7F" w:rsidP="00634D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D7F" w:rsidRDefault="00634D7F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34D7F">
        <w:rPr>
          <w:rFonts w:ascii="Times New Roman" w:hAnsi="Times New Roman" w:cs="Times New Roman"/>
          <w:b/>
          <w:sz w:val="24"/>
          <w:szCs w:val="24"/>
        </w:rPr>
        <w:t>Война и воинские традиции в культурах народов Юга России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Токаревские чтения). Материалы Всероссийской научно-практической конференции (г. Ростов-на-Дону, 17-18 мая 2019 г.) / Южный федеральный университет и др. – Ростов-на-Дону: Альтаир, 2019. – 266 с.  </w:t>
      </w:r>
    </w:p>
    <w:p w:rsidR="00A200AD" w:rsidRPr="00A200AD" w:rsidRDefault="00A200AD" w:rsidP="00A200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00AD" w:rsidRDefault="00A200AD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00AD">
        <w:rPr>
          <w:rFonts w:ascii="Times New Roman" w:hAnsi="Times New Roman" w:cs="Times New Roman"/>
          <w:b/>
          <w:sz w:val="24"/>
          <w:szCs w:val="24"/>
        </w:rPr>
        <w:t>Воронцов В.А. Визуальный показ как исходная форма басни, волшебной сказки и мифа.</w:t>
      </w:r>
      <w:r>
        <w:rPr>
          <w:rFonts w:ascii="Times New Roman" w:hAnsi="Times New Roman" w:cs="Times New Roman"/>
          <w:sz w:val="24"/>
          <w:szCs w:val="24"/>
        </w:rPr>
        <w:t xml:space="preserve"> / Институт истории АН РТ, институт международных отношений, истории и востоковедения, Казанский (Приволжский) федеральный университет. – Казань: Центр инновационных технологий, 2019. – 404 с.</w:t>
      </w:r>
    </w:p>
    <w:p w:rsidR="00212A59" w:rsidRPr="00212A59" w:rsidRDefault="00212A59" w:rsidP="00212A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12A59" w:rsidRDefault="00212A59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71819">
        <w:rPr>
          <w:rFonts w:ascii="Times New Roman" w:hAnsi="Times New Roman" w:cs="Times New Roman"/>
          <w:b/>
          <w:sz w:val="24"/>
          <w:szCs w:val="24"/>
        </w:rPr>
        <w:t>Восток-Запад: пространство локального текста в литературе</w:t>
      </w:r>
      <w:r w:rsidR="00F71819" w:rsidRPr="00F71819">
        <w:rPr>
          <w:rFonts w:ascii="Times New Roman" w:hAnsi="Times New Roman" w:cs="Times New Roman"/>
          <w:b/>
          <w:sz w:val="24"/>
          <w:szCs w:val="24"/>
        </w:rPr>
        <w:t xml:space="preserve"> и фольклоре.</w:t>
      </w:r>
      <w:r w:rsidR="00F71819">
        <w:rPr>
          <w:rFonts w:ascii="Times New Roman" w:hAnsi="Times New Roman" w:cs="Times New Roman"/>
          <w:sz w:val="24"/>
          <w:szCs w:val="24"/>
        </w:rPr>
        <w:t xml:space="preserve"> Сборник научных статей к 70-летию профессора </w:t>
      </w:r>
      <w:proofErr w:type="spellStart"/>
      <w:r w:rsidR="00F71819">
        <w:rPr>
          <w:rFonts w:ascii="Times New Roman" w:hAnsi="Times New Roman" w:cs="Times New Roman"/>
          <w:sz w:val="24"/>
          <w:szCs w:val="24"/>
        </w:rPr>
        <w:t>Гольденберга</w:t>
      </w:r>
      <w:proofErr w:type="spellEnd"/>
      <w:r w:rsidR="00F71819">
        <w:rPr>
          <w:rFonts w:ascii="Times New Roman" w:hAnsi="Times New Roman" w:cs="Times New Roman"/>
          <w:sz w:val="24"/>
          <w:szCs w:val="24"/>
        </w:rPr>
        <w:t xml:space="preserve"> А.Х., 27-28 ноября 2018 г. / Волгоградский </w:t>
      </w:r>
      <w:proofErr w:type="spellStart"/>
      <w:r w:rsidR="00F71819"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 w:rsidR="00F71819">
        <w:rPr>
          <w:rFonts w:ascii="Times New Roman" w:hAnsi="Times New Roman" w:cs="Times New Roman"/>
          <w:sz w:val="24"/>
          <w:szCs w:val="24"/>
        </w:rPr>
        <w:t>. социально-педагогический университет и др. – Волгоград: Перемена, 2019. – 470 с.</w:t>
      </w:r>
    </w:p>
    <w:p w:rsidR="00D52C85" w:rsidRPr="00D52C85" w:rsidRDefault="00D52C85" w:rsidP="00D52C8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2C85" w:rsidRDefault="00D52C85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2C85">
        <w:rPr>
          <w:rFonts w:ascii="Times New Roman" w:hAnsi="Times New Roman" w:cs="Times New Roman"/>
          <w:b/>
          <w:sz w:val="24"/>
          <w:szCs w:val="24"/>
        </w:rPr>
        <w:t>Гемп</w:t>
      </w:r>
      <w:proofErr w:type="spellEnd"/>
      <w:r w:rsidRPr="00D52C85">
        <w:rPr>
          <w:rFonts w:ascii="Times New Roman" w:hAnsi="Times New Roman" w:cs="Times New Roman"/>
          <w:b/>
          <w:sz w:val="24"/>
          <w:szCs w:val="24"/>
        </w:rPr>
        <w:t xml:space="preserve"> К.П. Сказ о </w:t>
      </w:r>
      <w:proofErr w:type="spellStart"/>
      <w:r w:rsidRPr="00D52C85">
        <w:rPr>
          <w:rFonts w:ascii="Times New Roman" w:hAnsi="Times New Roman" w:cs="Times New Roman"/>
          <w:b/>
          <w:sz w:val="24"/>
          <w:szCs w:val="24"/>
        </w:rPr>
        <w:t>Беломорье</w:t>
      </w:r>
      <w:proofErr w:type="spellEnd"/>
      <w:r w:rsidRPr="00D52C85">
        <w:rPr>
          <w:rFonts w:ascii="Times New Roman" w:hAnsi="Times New Roman" w:cs="Times New Roman"/>
          <w:b/>
          <w:sz w:val="24"/>
          <w:szCs w:val="24"/>
        </w:rPr>
        <w:t>. Словарь поморских речений</w:t>
      </w:r>
      <w:r>
        <w:rPr>
          <w:rFonts w:ascii="Times New Roman" w:hAnsi="Times New Roman" w:cs="Times New Roman"/>
          <w:sz w:val="24"/>
          <w:szCs w:val="24"/>
        </w:rPr>
        <w:t>. 3-е издание, стереотипное. – М.: Наука, 2020. – 637 с.</w:t>
      </w:r>
    </w:p>
    <w:p w:rsidR="0092258D" w:rsidRPr="0092258D" w:rsidRDefault="0092258D" w:rsidP="009225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258D" w:rsidRDefault="0092258D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225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Головачев В.Ц. «Экскурсия на </w:t>
      </w:r>
      <w:proofErr w:type="spellStart"/>
      <w:r w:rsidRPr="0092258D">
        <w:rPr>
          <w:rFonts w:ascii="Times New Roman" w:hAnsi="Times New Roman" w:cs="Times New Roman"/>
          <w:b/>
          <w:sz w:val="24"/>
          <w:szCs w:val="24"/>
        </w:rPr>
        <w:t>формозу</w:t>
      </w:r>
      <w:proofErr w:type="spellEnd"/>
      <w:r w:rsidRPr="0092258D">
        <w:rPr>
          <w:rFonts w:ascii="Times New Roman" w:hAnsi="Times New Roman" w:cs="Times New Roman"/>
          <w:b/>
          <w:sz w:val="24"/>
          <w:szCs w:val="24"/>
        </w:rPr>
        <w:t>». Этнографическое путешествие П.И. Ибиса.</w:t>
      </w:r>
      <w:r>
        <w:rPr>
          <w:rFonts w:ascii="Times New Roman" w:hAnsi="Times New Roman" w:cs="Times New Roman"/>
          <w:sz w:val="24"/>
          <w:szCs w:val="24"/>
        </w:rPr>
        <w:t xml:space="preserve"> / Институт Востоковедения РАН. – Москва: Весь мир, 2019. – 275 с.: ил.</w:t>
      </w:r>
    </w:p>
    <w:p w:rsidR="00202570" w:rsidRPr="00202570" w:rsidRDefault="00202570" w:rsidP="0020257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2570" w:rsidRDefault="00202570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02570">
        <w:rPr>
          <w:rFonts w:ascii="Times New Roman" w:hAnsi="Times New Roman" w:cs="Times New Roman"/>
          <w:b/>
          <w:sz w:val="24"/>
          <w:szCs w:val="24"/>
        </w:rPr>
        <w:t xml:space="preserve">Грот </w:t>
      </w:r>
      <w:proofErr w:type="spellStart"/>
      <w:r w:rsidRPr="00202570">
        <w:rPr>
          <w:rFonts w:ascii="Times New Roman" w:hAnsi="Times New Roman" w:cs="Times New Roman"/>
          <w:b/>
          <w:sz w:val="24"/>
          <w:szCs w:val="24"/>
        </w:rPr>
        <w:t>Сарадж-Чуко</w:t>
      </w:r>
      <w:proofErr w:type="spellEnd"/>
      <w:r w:rsidRPr="00202570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202570">
        <w:rPr>
          <w:rFonts w:ascii="Times New Roman" w:hAnsi="Times New Roman" w:cs="Times New Roman"/>
          <w:b/>
          <w:sz w:val="24"/>
          <w:szCs w:val="24"/>
        </w:rPr>
        <w:t>Приэльбрусье</w:t>
      </w:r>
      <w:proofErr w:type="spellEnd"/>
      <w:r w:rsidRPr="002025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(Результаты междисциплинарных исследований 2017-2019 гг.) / АНО «Лаборатория доистории». – Санкт-Петербург: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классик, 2020. – 407 с.: ил.</w:t>
      </w:r>
    </w:p>
    <w:p w:rsidR="00572142" w:rsidRPr="00572142" w:rsidRDefault="00572142" w:rsidP="005721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142" w:rsidRDefault="00572142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2142">
        <w:rPr>
          <w:rFonts w:ascii="Times New Roman" w:hAnsi="Times New Roman" w:cs="Times New Roman"/>
          <w:b/>
          <w:sz w:val="24"/>
          <w:szCs w:val="24"/>
        </w:rPr>
        <w:t>Дашиева</w:t>
      </w:r>
      <w:proofErr w:type="spellEnd"/>
      <w:r w:rsidRPr="00572142">
        <w:rPr>
          <w:rFonts w:ascii="Times New Roman" w:hAnsi="Times New Roman" w:cs="Times New Roman"/>
          <w:b/>
          <w:sz w:val="24"/>
          <w:szCs w:val="24"/>
        </w:rPr>
        <w:t xml:space="preserve"> Л.Д. Кузнечный культ бурят: историко-культурное исследование (конец </w:t>
      </w:r>
      <w:r w:rsidRPr="00572142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572142">
        <w:rPr>
          <w:rFonts w:ascii="Times New Roman" w:hAnsi="Times New Roman" w:cs="Times New Roman"/>
          <w:b/>
          <w:sz w:val="24"/>
          <w:szCs w:val="24"/>
        </w:rPr>
        <w:t xml:space="preserve"> – начало ХХ вв.)</w:t>
      </w:r>
      <w:r>
        <w:rPr>
          <w:rFonts w:ascii="Times New Roman" w:hAnsi="Times New Roman" w:cs="Times New Roman"/>
          <w:sz w:val="24"/>
          <w:szCs w:val="24"/>
        </w:rPr>
        <w:t xml:space="preserve"> / РАН ИЭА им. Н.Н. Миклухо-Маклая,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Восточно-Сибирский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институт культуры. – Москва; Улан-Удэ: Изд-во ФГБУ ВО ВСГИК, 2019. – 262 с.: ил. – (Сибирь: этносы и культуры.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13).</w:t>
      </w:r>
    </w:p>
    <w:p w:rsidR="000702F2" w:rsidRPr="000702F2" w:rsidRDefault="000702F2" w:rsidP="000702F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02F2" w:rsidRDefault="000702F2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02F2">
        <w:rPr>
          <w:rFonts w:ascii="Times New Roman" w:hAnsi="Times New Roman" w:cs="Times New Roman"/>
          <w:b/>
          <w:sz w:val="24"/>
          <w:szCs w:val="24"/>
        </w:rPr>
        <w:t>Дворкина И.А. Ручное ткачество. Практика. История. Современность</w:t>
      </w:r>
      <w:r>
        <w:rPr>
          <w:rFonts w:ascii="Times New Roman" w:hAnsi="Times New Roman" w:cs="Times New Roman"/>
          <w:sz w:val="24"/>
          <w:szCs w:val="24"/>
        </w:rPr>
        <w:t xml:space="preserve">. – Москва: Северный </w:t>
      </w:r>
      <w:r w:rsidR="007A2E51">
        <w:rPr>
          <w:rFonts w:ascii="Times New Roman" w:hAnsi="Times New Roman" w:cs="Times New Roman"/>
          <w:sz w:val="24"/>
          <w:szCs w:val="24"/>
        </w:rPr>
        <w:t>паломник</w:t>
      </w:r>
      <w:r>
        <w:rPr>
          <w:rFonts w:ascii="Times New Roman" w:hAnsi="Times New Roman" w:cs="Times New Roman"/>
          <w:sz w:val="24"/>
          <w:szCs w:val="24"/>
        </w:rPr>
        <w:t>, 2018.</w:t>
      </w:r>
    </w:p>
    <w:p w:rsidR="000702F2" w:rsidRDefault="000702F2" w:rsidP="000702F2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02F2">
        <w:rPr>
          <w:rFonts w:ascii="Times New Roman" w:hAnsi="Times New Roman" w:cs="Times New Roman"/>
          <w:b/>
          <w:sz w:val="24"/>
          <w:szCs w:val="24"/>
        </w:rPr>
        <w:t>Т. 1. Это было в веках, бывших прежде нас…</w:t>
      </w:r>
      <w:r>
        <w:rPr>
          <w:rFonts w:ascii="Times New Roman" w:hAnsi="Times New Roman" w:cs="Times New Roman"/>
          <w:sz w:val="24"/>
          <w:szCs w:val="24"/>
        </w:rPr>
        <w:t xml:space="preserve"> - 359 с.: ил</w:t>
      </w:r>
    </w:p>
    <w:p w:rsidR="00063739" w:rsidRDefault="00063739" w:rsidP="000702F2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Т</w:t>
      </w:r>
      <w:r w:rsidRPr="00063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39">
        <w:rPr>
          <w:rFonts w:ascii="Times New Roman" w:hAnsi="Times New Roman" w:cs="Times New Roman"/>
          <w:b/>
          <w:sz w:val="24"/>
          <w:szCs w:val="24"/>
        </w:rPr>
        <w:t>2. Гладкое качество. Соткать можно все.</w:t>
      </w:r>
      <w:r>
        <w:rPr>
          <w:rFonts w:ascii="Times New Roman" w:hAnsi="Times New Roman" w:cs="Times New Roman"/>
          <w:sz w:val="24"/>
          <w:szCs w:val="24"/>
        </w:rPr>
        <w:t xml:space="preserve"> – 303 с.: ил.</w:t>
      </w:r>
    </w:p>
    <w:p w:rsidR="00063739" w:rsidRDefault="00063739" w:rsidP="000702F2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Т</w:t>
      </w:r>
      <w:r w:rsidRPr="00063739">
        <w:rPr>
          <w:rFonts w:ascii="Times New Roman" w:hAnsi="Times New Roman" w:cs="Times New Roman"/>
          <w:b/>
          <w:sz w:val="24"/>
          <w:szCs w:val="24"/>
        </w:rPr>
        <w:t>. 3. Кочующие фрески. – 241 с: ил.</w:t>
      </w:r>
    </w:p>
    <w:p w:rsidR="00D267A8" w:rsidRPr="00D267A8" w:rsidRDefault="00D267A8" w:rsidP="00D267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B2C08" w:rsidRPr="0027414B" w:rsidRDefault="00D267A8" w:rsidP="00DB2C0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317B">
        <w:rPr>
          <w:rFonts w:ascii="Times New Roman" w:hAnsi="Times New Roman" w:cs="Times New Roman"/>
          <w:b/>
          <w:sz w:val="24"/>
          <w:szCs w:val="24"/>
        </w:rPr>
        <w:t>Джантеева</w:t>
      </w:r>
      <w:proofErr w:type="spellEnd"/>
      <w:r w:rsidRPr="009F317B">
        <w:rPr>
          <w:rFonts w:ascii="Times New Roman" w:hAnsi="Times New Roman" w:cs="Times New Roman"/>
          <w:b/>
          <w:sz w:val="24"/>
          <w:szCs w:val="24"/>
        </w:rPr>
        <w:t xml:space="preserve"> Д.С.</w:t>
      </w:r>
      <w:r w:rsidR="009F317B" w:rsidRPr="009F317B">
        <w:rPr>
          <w:rFonts w:ascii="Times New Roman" w:hAnsi="Times New Roman" w:cs="Times New Roman"/>
          <w:b/>
          <w:sz w:val="24"/>
          <w:szCs w:val="24"/>
        </w:rPr>
        <w:t xml:space="preserve"> Этнополитические коммуникации на Северном Кавказе в современных условиях.</w:t>
      </w:r>
      <w:r w:rsidR="009F317B">
        <w:rPr>
          <w:rFonts w:ascii="Times New Roman" w:hAnsi="Times New Roman" w:cs="Times New Roman"/>
          <w:sz w:val="24"/>
          <w:szCs w:val="24"/>
        </w:rPr>
        <w:t xml:space="preserve"> – Москва: Наука сегодня, 2019. – 328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7F2" w:rsidRPr="005C57F2" w:rsidRDefault="005C57F2" w:rsidP="005C57F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57F2" w:rsidRDefault="005C57F2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57F2">
        <w:rPr>
          <w:rFonts w:ascii="Times New Roman" w:hAnsi="Times New Roman" w:cs="Times New Roman"/>
          <w:b/>
          <w:sz w:val="24"/>
          <w:szCs w:val="24"/>
        </w:rPr>
        <w:t>Документы и материалы по истории и этнографии народов Южного Урала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этнолог.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им. Р.Г.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Уфимский федеральный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центр РАН. – Уфа: Первая типография, 2019.</w:t>
      </w:r>
    </w:p>
    <w:p w:rsidR="005C57F2" w:rsidRDefault="005C57F2" w:rsidP="005C57F2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C57F2">
        <w:rPr>
          <w:rFonts w:ascii="Times New Roman" w:hAnsi="Times New Roman" w:cs="Times New Roman"/>
          <w:b/>
          <w:sz w:val="24"/>
          <w:szCs w:val="24"/>
        </w:rPr>
        <w:t>Вып</w:t>
      </w:r>
      <w:proofErr w:type="spellEnd"/>
      <w:r w:rsidRPr="005C57F2">
        <w:rPr>
          <w:rFonts w:ascii="Times New Roman" w:hAnsi="Times New Roman" w:cs="Times New Roman"/>
          <w:b/>
          <w:sz w:val="24"/>
          <w:szCs w:val="24"/>
        </w:rPr>
        <w:t xml:space="preserve">. 3. Полевые дневники Р.Г. </w:t>
      </w:r>
      <w:proofErr w:type="spellStart"/>
      <w:r w:rsidRPr="005C57F2">
        <w:rPr>
          <w:rFonts w:ascii="Times New Roman" w:hAnsi="Times New Roman" w:cs="Times New Roman"/>
          <w:b/>
          <w:sz w:val="24"/>
          <w:szCs w:val="24"/>
        </w:rPr>
        <w:t>Кузеева</w:t>
      </w:r>
      <w:proofErr w:type="spellEnd"/>
      <w:r w:rsidRPr="005C57F2">
        <w:rPr>
          <w:rFonts w:ascii="Times New Roman" w:hAnsi="Times New Roman" w:cs="Times New Roman"/>
          <w:b/>
          <w:sz w:val="24"/>
          <w:szCs w:val="24"/>
        </w:rPr>
        <w:t>, 1952-1958 гг.</w:t>
      </w:r>
      <w:r>
        <w:rPr>
          <w:rFonts w:ascii="Times New Roman" w:hAnsi="Times New Roman" w:cs="Times New Roman"/>
          <w:sz w:val="24"/>
          <w:szCs w:val="24"/>
        </w:rPr>
        <w:t xml:space="preserve"> – 242 с.: ил.</w:t>
      </w:r>
    </w:p>
    <w:p w:rsidR="005F59E8" w:rsidRPr="005F59E8" w:rsidRDefault="005F59E8" w:rsidP="005F59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59E8" w:rsidRDefault="005F59E8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F59E8">
        <w:rPr>
          <w:rFonts w:ascii="Times New Roman" w:hAnsi="Times New Roman" w:cs="Times New Roman"/>
          <w:b/>
          <w:sz w:val="24"/>
          <w:szCs w:val="24"/>
        </w:rPr>
        <w:t>Дронова Т.И. Религиозный канон и народные традиции староверов Усть-Цильмы: формирование, сохранение, эволюция</w:t>
      </w:r>
      <w:r>
        <w:rPr>
          <w:rFonts w:ascii="Times New Roman" w:hAnsi="Times New Roman" w:cs="Times New Roman"/>
          <w:sz w:val="24"/>
          <w:szCs w:val="24"/>
        </w:rPr>
        <w:t xml:space="preserve"> / РАН Уральское отделение. Коми научный центр. Институт языка, литературы и истории. – Сыктывкар, 2019. – 279 с.: ил.</w:t>
      </w:r>
    </w:p>
    <w:p w:rsidR="008E65D8" w:rsidRDefault="008E65D8" w:rsidP="008E65D8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8E65D8" w:rsidRPr="008E65D8" w:rsidRDefault="008E65D8" w:rsidP="008E65D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E65D8">
        <w:rPr>
          <w:rFonts w:ascii="Times New Roman" w:hAnsi="Times New Roman" w:cs="Times New Roman"/>
          <w:b/>
          <w:sz w:val="24"/>
          <w:szCs w:val="24"/>
        </w:rPr>
        <w:t>Евстигнеев Ю.А. Исчезнувшие этносы Европы</w:t>
      </w:r>
      <w:r>
        <w:rPr>
          <w:rFonts w:ascii="Times New Roman" w:hAnsi="Times New Roman" w:cs="Times New Roman"/>
          <w:sz w:val="24"/>
          <w:szCs w:val="24"/>
        </w:rPr>
        <w:t xml:space="preserve">. Справочник. – Санкт-Петербург: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Астерион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– 157 с.</w:t>
      </w:r>
    </w:p>
    <w:p w:rsidR="0027414B" w:rsidRDefault="0027414B" w:rsidP="0027414B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27414B" w:rsidRDefault="0027414B" w:rsidP="0027414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2C08">
        <w:rPr>
          <w:rFonts w:ascii="Times New Roman" w:hAnsi="Times New Roman" w:cs="Times New Roman"/>
          <w:b/>
          <w:sz w:val="24"/>
          <w:szCs w:val="24"/>
        </w:rPr>
        <w:t>Жих</w:t>
      </w:r>
      <w:proofErr w:type="spellEnd"/>
      <w:r w:rsidRPr="00DB2C08">
        <w:rPr>
          <w:rFonts w:ascii="Times New Roman" w:hAnsi="Times New Roman" w:cs="Times New Roman"/>
          <w:b/>
          <w:sz w:val="24"/>
          <w:szCs w:val="24"/>
        </w:rPr>
        <w:t xml:space="preserve"> М.И. Восточные славяне накануне государственности.</w:t>
      </w:r>
      <w:r>
        <w:rPr>
          <w:rFonts w:ascii="Times New Roman" w:hAnsi="Times New Roman" w:cs="Times New Roman"/>
          <w:sz w:val="24"/>
          <w:szCs w:val="24"/>
        </w:rPr>
        <w:t xml:space="preserve"> – Москва: Вече, 2020. – 447 с.: ил. – (В поисках утраченного наследия).</w:t>
      </w:r>
    </w:p>
    <w:p w:rsidR="0093022F" w:rsidRPr="0027414B" w:rsidRDefault="0093022F" w:rsidP="0027414B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93022F" w:rsidRPr="0093022F" w:rsidRDefault="00A24A93" w:rsidP="0093022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24A93">
        <w:rPr>
          <w:rFonts w:ascii="Times New Roman" w:hAnsi="Times New Roman" w:cs="Times New Roman"/>
          <w:b/>
          <w:sz w:val="24"/>
          <w:szCs w:val="24"/>
        </w:rPr>
        <w:t xml:space="preserve">Загребин А.Е. Очерки истории финно-угорских этнографических исследований в России (вторая половина </w:t>
      </w:r>
      <w:r w:rsidRPr="00A24A93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A24A93">
        <w:rPr>
          <w:rFonts w:ascii="Times New Roman" w:hAnsi="Times New Roman" w:cs="Times New Roman"/>
          <w:b/>
          <w:sz w:val="24"/>
          <w:szCs w:val="24"/>
        </w:rPr>
        <w:t xml:space="preserve"> - начало </w:t>
      </w:r>
      <w:r w:rsidRPr="00A24A93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A24A93">
        <w:rPr>
          <w:rFonts w:ascii="Times New Roman" w:hAnsi="Times New Roman" w:cs="Times New Roman"/>
          <w:b/>
          <w:sz w:val="24"/>
          <w:szCs w:val="24"/>
        </w:rPr>
        <w:t xml:space="preserve"> в.)</w:t>
      </w:r>
      <w:r>
        <w:rPr>
          <w:rFonts w:ascii="Times New Roman" w:hAnsi="Times New Roman" w:cs="Times New Roman"/>
          <w:sz w:val="24"/>
          <w:szCs w:val="24"/>
        </w:rPr>
        <w:t xml:space="preserve"> / РАН Уральское отделение; </w:t>
      </w:r>
      <w:r w:rsidR="007A2E51">
        <w:rPr>
          <w:rFonts w:ascii="Times New Roman" w:hAnsi="Times New Roman" w:cs="Times New Roman"/>
          <w:sz w:val="24"/>
          <w:szCs w:val="24"/>
        </w:rPr>
        <w:t>Удмуртский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исследовательский центр; </w:t>
      </w:r>
      <w:r w:rsidR="007A2E51">
        <w:rPr>
          <w:rFonts w:ascii="Times New Roman" w:hAnsi="Times New Roman" w:cs="Times New Roman"/>
          <w:sz w:val="24"/>
          <w:szCs w:val="24"/>
        </w:rPr>
        <w:t>Удмуртский</w:t>
      </w:r>
      <w:r>
        <w:rPr>
          <w:rFonts w:ascii="Times New Roman" w:hAnsi="Times New Roman" w:cs="Times New Roman"/>
          <w:sz w:val="24"/>
          <w:szCs w:val="24"/>
        </w:rPr>
        <w:t xml:space="preserve"> институт истории, языка и литературы. – Ижевск: Институт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компьют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4"/>
        </w:rPr>
        <w:t>., 2019. – 143 с.: ил.</w:t>
      </w:r>
    </w:p>
    <w:p w:rsidR="003E5C06" w:rsidRPr="003E5C06" w:rsidRDefault="003E5C06" w:rsidP="003E5C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5C06" w:rsidRDefault="003E5C06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5C06">
        <w:rPr>
          <w:rFonts w:ascii="Times New Roman" w:hAnsi="Times New Roman" w:cs="Times New Roman"/>
          <w:b/>
          <w:sz w:val="24"/>
          <w:szCs w:val="24"/>
        </w:rPr>
        <w:t>Задерейчук</w:t>
      </w:r>
      <w:proofErr w:type="spellEnd"/>
      <w:r w:rsidRPr="003E5C06">
        <w:rPr>
          <w:rFonts w:ascii="Times New Roman" w:hAnsi="Times New Roman" w:cs="Times New Roman"/>
          <w:b/>
          <w:sz w:val="24"/>
          <w:szCs w:val="24"/>
        </w:rPr>
        <w:t xml:space="preserve"> И.П. Немцы Крыма – жизнь во благо</w:t>
      </w:r>
      <w:r>
        <w:rPr>
          <w:rFonts w:ascii="Times New Roman" w:hAnsi="Times New Roman" w:cs="Times New Roman"/>
          <w:sz w:val="24"/>
          <w:szCs w:val="24"/>
        </w:rPr>
        <w:t xml:space="preserve">. – Симферополь: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Гаспринского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– 462 с.: ил.</w:t>
      </w:r>
    </w:p>
    <w:p w:rsidR="00840FFC" w:rsidRDefault="00840FFC" w:rsidP="00840F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3E4A" w:rsidRDefault="00713E4A" w:rsidP="00713E4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3E4A">
        <w:rPr>
          <w:rFonts w:ascii="Times New Roman" w:hAnsi="Times New Roman" w:cs="Times New Roman"/>
          <w:b/>
          <w:sz w:val="24"/>
          <w:szCs w:val="24"/>
        </w:rPr>
        <w:t>Знаки и знаковые системы народной культуры 2019.</w:t>
      </w:r>
      <w:r>
        <w:rPr>
          <w:rFonts w:ascii="Times New Roman" w:hAnsi="Times New Roman" w:cs="Times New Roman"/>
          <w:sz w:val="24"/>
          <w:szCs w:val="24"/>
        </w:rPr>
        <w:t xml:space="preserve"> Материалы 4-ой Международной научно-практической конференции 29-30 ноября 2019 г., Санкт-Петербург / Смольный институт Российской академии образования и др. – Санкт-Петербург, 2019. – 372 с.</w:t>
      </w:r>
    </w:p>
    <w:p w:rsidR="00713E4A" w:rsidRPr="00840FFC" w:rsidRDefault="00713E4A" w:rsidP="00840F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0FFC" w:rsidRDefault="00840FFC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24EA">
        <w:rPr>
          <w:rFonts w:ascii="Times New Roman" w:hAnsi="Times New Roman" w:cs="Times New Roman"/>
          <w:b/>
          <w:sz w:val="24"/>
          <w:szCs w:val="24"/>
        </w:rPr>
        <w:lastRenderedPageBreak/>
        <w:t>Знаковедение</w:t>
      </w:r>
      <w:proofErr w:type="spellEnd"/>
      <w:r w:rsidRPr="001624EA">
        <w:rPr>
          <w:rFonts w:ascii="Times New Roman" w:hAnsi="Times New Roman" w:cs="Times New Roman"/>
          <w:b/>
          <w:sz w:val="24"/>
          <w:szCs w:val="24"/>
        </w:rPr>
        <w:t>. Знаковые основы современных наук: методы, методики, материалы.</w:t>
      </w:r>
      <w:r>
        <w:rPr>
          <w:rFonts w:ascii="Times New Roman" w:hAnsi="Times New Roman" w:cs="Times New Roman"/>
          <w:sz w:val="24"/>
          <w:szCs w:val="24"/>
        </w:rPr>
        <w:t xml:space="preserve"> Материалы всероссийского круглого стола в рамках Четвертой международной научно-практической конференции</w:t>
      </w:r>
      <w:r w:rsidR="001624EA">
        <w:rPr>
          <w:rFonts w:ascii="Times New Roman" w:hAnsi="Times New Roman" w:cs="Times New Roman"/>
          <w:sz w:val="24"/>
          <w:szCs w:val="24"/>
        </w:rPr>
        <w:t xml:space="preserve"> «Знаки и знаковые системы народной культуры», проведенного 5 апреля 2019 г. в С.-Петербурге / Смольный институт Российской академии образования – СПб., 2019 – 348 с.</w:t>
      </w:r>
    </w:p>
    <w:p w:rsidR="00BF15D0" w:rsidRPr="00BF15D0" w:rsidRDefault="00BF15D0" w:rsidP="00BF15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15D0" w:rsidRDefault="00BF15D0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5B4A">
        <w:rPr>
          <w:rFonts w:ascii="Times New Roman" w:hAnsi="Times New Roman" w:cs="Times New Roman"/>
          <w:b/>
          <w:sz w:val="24"/>
          <w:szCs w:val="24"/>
        </w:rPr>
        <w:t xml:space="preserve">Иванов-Орков Г. </w:t>
      </w:r>
      <w:r w:rsidR="00315B4A" w:rsidRPr="00315B4A">
        <w:rPr>
          <w:rFonts w:ascii="Times New Roman" w:hAnsi="Times New Roman" w:cs="Times New Roman"/>
          <w:b/>
          <w:sz w:val="24"/>
          <w:szCs w:val="24"/>
        </w:rPr>
        <w:t xml:space="preserve">Чувашский мир Терентия </w:t>
      </w:r>
      <w:proofErr w:type="spellStart"/>
      <w:r w:rsidR="00315B4A" w:rsidRPr="00315B4A">
        <w:rPr>
          <w:rFonts w:ascii="Times New Roman" w:hAnsi="Times New Roman" w:cs="Times New Roman"/>
          <w:b/>
          <w:sz w:val="24"/>
          <w:szCs w:val="24"/>
        </w:rPr>
        <w:t>Дверенина</w:t>
      </w:r>
      <w:proofErr w:type="spellEnd"/>
      <w:r w:rsidR="00315B4A" w:rsidRPr="00315B4A">
        <w:rPr>
          <w:rFonts w:ascii="Times New Roman" w:hAnsi="Times New Roman" w:cs="Times New Roman"/>
          <w:b/>
          <w:sz w:val="24"/>
          <w:szCs w:val="24"/>
        </w:rPr>
        <w:t>: искусство историко-художественной реконструкции</w:t>
      </w:r>
      <w:r w:rsidR="00315B4A">
        <w:rPr>
          <w:rFonts w:ascii="Times New Roman" w:hAnsi="Times New Roman" w:cs="Times New Roman"/>
          <w:sz w:val="24"/>
          <w:szCs w:val="24"/>
        </w:rPr>
        <w:t>. – Чебоксары: Чувашское книжное издательство, 2019. – 182 с.: ил. – (Из опыта народных мастеров).</w:t>
      </w:r>
    </w:p>
    <w:p w:rsidR="00973C4C" w:rsidRPr="00973C4C" w:rsidRDefault="00973C4C" w:rsidP="00973C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73C4C" w:rsidRDefault="00973C4C" w:rsidP="00B7071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3C4C">
        <w:rPr>
          <w:rFonts w:ascii="Times New Roman" w:hAnsi="Times New Roman" w:cs="Times New Roman"/>
          <w:b/>
          <w:sz w:val="24"/>
          <w:szCs w:val="24"/>
        </w:rPr>
        <w:t>Ислам на краю света. История ислама в Западной Сибири</w:t>
      </w:r>
      <w:r>
        <w:rPr>
          <w:rFonts w:ascii="Times New Roman" w:hAnsi="Times New Roman" w:cs="Times New Roman"/>
          <w:sz w:val="24"/>
          <w:szCs w:val="24"/>
        </w:rPr>
        <w:t xml:space="preserve">. В 3-х т. / Тюменский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>. университет. – Москва, 2019.</w:t>
      </w:r>
    </w:p>
    <w:p w:rsidR="00973C4C" w:rsidRPr="00B7071D" w:rsidRDefault="00973C4C" w:rsidP="00973C4C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3C4C">
        <w:rPr>
          <w:rFonts w:ascii="Times New Roman" w:hAnsi="Times New Roman" w:cs="Times New Roman"/>
          <w:b/>
          <w:sz w:val="24"/>
          <w:szCs w:val="24"/>
        </w:rPr>
        <w:t>Т. 2. Сибирский ислам в средние века и Новое время</w:t>
      </w:r>
      <w:r>
        <w:rPr>
          <w:rFonts w:ascii="Times New Roman" w:hAnsi="Times New Roman" w:cs="Times New Roman"/>
          <w:sz w:val="24"/>
          <w:szCs w:val="24"/>
        </w:rPr>
        <w:t>. – 366 с.</w:t>
      </w:r>
    </w:p>
    <w:p w:rsidR="003875DA" w:rsidRPr="003875DA" w:rsidRDefault="003875DA" w:rsidP="003875DA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1F4B0A" w:rsidRDefault="001F4B0A" w:rsidP="001F4B0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875DA">
        <w:rPr>
          <w:rFonts w:ascii="Times New Roman" w:hAnsi="Times New Roman" w:cs="Times New Roman"/>
          <w:b/>
          <w:sz w:val="24"/>
          <w:szCs w:val="24"/>
        </w:rPr>
        <w:t>История башкирских родов</w:t>
      </w:r>
      <w:r>
        <w:rPr>
          <w:rFonts w:ascii="Times New Roman" w:hAnsi="Times New Roman" w:cs="Times New Roman"/>
          <w:sz w:val="24"/>
          <w:szCs w:val="24"/>
        </w:rPr>
        <w:t xml:space="preserve"> / Научно-образовательный центр «История башкирского народа Институту истории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управления Башкирского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университета; ШЕЖЕРЕ. Центр изучения исторического наследия Башкортостана. – Уфа: НОЦ «История башкирского народа» ИИГУ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</w:t>
      </w:r>
    </w:p>
    <w:p w:rsidR="001F4B0A" w:rsidRDefault="003875DA" w:rsidP="001F4B0A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 w:rsidRPr="003875DA">
        <w:rPr>
          <w:rFonts w:ascii="Times New Roman" w:hAnsi="Times New Roman" w:cs="Times New Roman"/>
          <w:b/>
          <w:sz w:val="24"/>
          <w:szCs w:val="24"/>
        </w:rPr>
        <w:tab/>
        <w:t xml:space="preserve">Т. 35, ч. 1: </w:t>
      </w:r>
      <w:proofErr w:type="spellStart"/>
      <w:r w:rsidRPr="003875DA">
        <w:rPr>
          <w:rFonts w:ascii="Times New Roman" w:hAnsi="Times New Roman" w:cs="Times New Roman"/>
          <w:b/>
          <w:sz w:val="24"/>
          <w:szCs w:val="24"/>
        </w:rPr>
        <w:t>Усерган</w:t>
      </w:r>
      <w:proofErr w:type="spellEnd"/>
      <w:r w:rsidRPr="003875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(сборник материалов и документов) – 576 с.: ил.</w:t>
      </w:r>
    </w:p>
    <w:p w:rsidR="00393F48" w:rsidRDefault="00393F48" w:rsidP="001F4B0A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393F48" w:rsidRDefault="00393F48" w:rsidP="00393F4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93F48">
        <w:rPr>
          <w:rFonts w:ascii="Times New Roman" w:hAnsi="Times New Roman" w:cs="Times New Roman"/>
          <w:b/>
          <w:sz w:val="24"/>
          <w:szCs w:val="24"/>
        </w:rPr>
        <w:t>История и культура народов Юга России</w:t>
      </w:r>
      <w:r>
        <w:rPr>
          <w:rFonts w:ascii="Times New Roman" w:hAnsi="Times New Roman" w:cs="Times New Roman"/>
          <w:sz w:val="24"/>
          <w:szCs w:val="24"/>
        </w:rPr>
        <w:t xml:space="preserve">. Материалы научного симпозиума, посвященного 50-летию исторического факультета ФГБОУ ВО «Чеченский государственный университет». Грозный, 18 декабря 2019 г. / Чеченский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университет, исторический факультет. – Грозный: Издательство Чеченского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университета, 2019. – 367 с. </w:t>
      </w:r>
    </w:p>
    <w:p w:rsidR="004B7DA6" w:rsidRDefault="004B7DA6" w:rsidP="004B7DA6">
      <w:pPr>
        <w:pStyle w:val="a5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4B7DA6" w:rsidRPr="004B7DA6" w:rsidRDefault="004B7DA6" w:rsidP="004B7DA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и культура тазов. </w:t>
      </w:r>
      <w:r w:rsidRPr="004B7DA6">
        <w:rPr>
          <w:rFonts w:ascii="Times New Roman" w:hAnsi="Times New Roman" w:cs="Times New Roman"/>
          <w:sz w:val="24"/>
          <w:szCs w:val="24"/>
        </w:rPr>
        <w:t xml:space="preserve">Историко-этнографические очерки (вторая половина 19 – начала 21 в.). / ИИАЭ ДВО РАН. – Владивосток: </w:t>
      </w:r>
      <w:proofErr w:type="spellStart"/>
      <w:r w:rsidRPr="004B7DA6">
        <w:rPr>
          <w:rFonts w:ascii="Times New Roman" w:hAnsi="Times New Roman" w:cs="Times New Roman"/>
          <w:sz w:val="24"/>
          <w:szCs w:val="24"/>
        </w:rPr>
        <w:t>Дальнаука</w:t>
      </w:r>
      <w:proofErr w:type="spellEnd"/>
      <w:r w:rsidRPr="004B7DA6">
        <w:rPr>
          <w:rFonts w:ascii="Times New Roman" w:hAnsi="Times New Roman" w:cs="Times New Roman"/>
          <w:sz w:val="24"/>
          <w:szCs w:val="24"/>
        </w:rPr>
        <w:t>, 2019. – 415 с.: ил.</w:t>
      </w:r>
    </w:p>
    <w:p w:rsidR="000A60FE" w:rsidRDefault="000A60FE" w:rsidP="001F4B0A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0A60FE" w:rsidRDefault="000A60FE" w:rsidP="000A60F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60FE">
        <w:rPr>
          <w:rFonts w:ascii="Times New Roman" w:hAnsi="Times New Roman" w:cs="Times New Roman"/>
          <w:b/>
          <w:sz w:val="24"/>
          <w:szCs w:val="24"/>
        </w:rPr>
        <w:t>Иштяки</w:t>
      </w:r>
      <w:proofErr w:type="spellEnd"/>
      <w:r w:rsidRPr="000A60FE">
        <w:rPr>
          <w:rFonts w:ascii="Times New Roman" w:hAnsi="Times New Roman" w:cs="Times New Roman"/>
          <w:b/>
          <w:sz w:val="24"/>
          <w:szCs w:val="24"/>
        </w:rPr>
        <w:t>: приуральско-сибирское пограничье</w:t>
      </w:r>
      <w:r>
        <w:rPr>
          <w:rFonts w:ascii="Times New Roman" w:hAnsi="Times New Roman" w:cs="Times New Roman"/>
          <w:sz w:val="24"/>
          <w:szCs w:val="24"/>
        </w:rPr>
        <w:t xml:space="preserve"> / Институт истории им.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 Республики Татарстан; Центр исследования Золотой Орды и татарских ханств им.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Казань: Институт истории им.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– 215 с.: ил.</w:t>
      </w:r>
    </w:p>
    <w:p w:rsidR="002868DB" w:rsidRDefault="002868DB" w:rsidP="002868DB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2868DB" w:rsidRPr="002868DB" w:rsidRDefault="002868DB" w:rsidP="002868D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868DB">
        <w:rPr>
          <w:rFonts w:ascii="Times New Roman" w:hAnsi="Times New Roman" w:cs="Times New Roman"/>
          <w:b/>
          <w:sz w:val="24"/>
          <w:szCs w:val="24"/>
        </w:rPr>
        <w:t>Казачество в истории Северной Осетии. Учебное пособие</w:t>
      </w:r>
      <w:r>
        <w:rPr>
          <w:rFonts w:ascii="Times New Roman" w:hAnsi="Times New Roman" w:cs="Times New Roman"/>
          <w:sz w:val="24"/>
          <w:szCs w:val="24"/>
        </w:rPr>
        <w:t>. – Владикавказ: ИР: Терские ведомости, 2019. – 526 с.: ил.</w:t>
      </w:r>
    </w:p>
    <w:p w:rsidR="00765081" w:rsidRDefault="00765081" w:rsidP="001F4B0A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7F6EB4" w:rsidRDefault="007F6EB4" w:rsidP="007F6EB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6EB4">
        <w:rPr>
          <w:rFonts w:ascii="Times New Roman" w:hAnsi="Times New Roman" w:cs="Times New Roman"/>
          <w:b/>
          <w:sz w:val="24"/>
          <w:szCs w:val="24"/>
        </w:rPr>
        <w:t>Караимы Феодосии: история, религия, культура</w:t>
      </w:r>
      <w:r>
        <w:rPr>
          <w:rFonts w:ascii="Times New Roman" w:hAnsi="Times New Roman" w:cs="Times New Roman"/>
          <w:sz w:val="24"/>
          <w:szCs w:val="24"/>
        </w:rPr>
        <w:t>. – Симферополь: Феодосия: Таврида, 2018. – 367 с.: ил.</w:t>
      </w:r>
    </w:p>
    <w:p w:rsidR="005F5A33" w:rsidRDefault="005F5A33" w:rsidP="005F5A33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5F5A33" w:rsidRDefault="005F5A33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63F5">
        <w:rPr>
          <w:rFonts w:ascii="Times New Roman" w:hAnsi="Times New Roman" w:cs="Times New Roman"/>
          <w:b/>
          <w:sz w:val="24"/>
          <w:szCs w:val="24"/>
        </w:rPr>
        <w:t>Карабущенко</w:t>
      </w:r>
      <w:proofErr w:type="spellEnd"/>
      <w:r w:rsidRPr="00D963F5">
        <w:rPr>
          <w:rFonts w:ascii="Times New Roman" w:hAnsi="Times New Roman" w:cs="Times New Roman"/>
          <w:b/>
          <w:sz w:val="24"/>
          <w:szCs w:val="24"/>
        </w:rPr>
        <w:t xml:space="preserve"> П.Л.</w:t>
      </w:r>
      <w:r w:rsidR="00D963F5" w:rsidRPr="00D963F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963F5" w:rsidRPr="00D963F5">
        <w:rPr>
          <w:rFonts w:ascii="Times New Roman" w:hAnsi="Times New Roman" w:cs="Times New Roman"/>
          <w:b/>
          <w:sz w:val="24"/>
          <w:szCs w:val="24"/>
        </w:rPr>
        <w:t>Шебзухова</w:t>
      </w:r>
      <w:proofErr w:type="spellEnd"/>
      <w:r w:rsidR="00D963F5" w:rsidRPr="00D963F5">
        <w:rPr>
          <w:rFonts w:ascii="Times New Roman" w:hAnsi="Times New Roman" w:cs="Times New Roman"/>
          <w:b/>
          <w:sz w:val="24"/>
          <w:szCs w:val="24"/>
        </w:rPr>
        <w:t xml:space="preserve"> Т.А., </w:t>
      </w:r>
      <w:proofErr w:type="spellStart"/>
      <w:r w:rsidR="00D963F5" w:rsidRPr="00D963F5">
        <w:rPr>
          <w:rFonts w:ascii="Times New Roman" w:hAnsi="Times New Roman" w:cs="Times New Roman"/>
          <w:b/>
          <w:sz w:val="24"/>
          <w:szCs w:val="24"/>
        </w:rPr>
        <w:t>Вартумян</w:t>
      </w:r>
      <w:proofErr w:type="spellEnd"/>
      <w:r w:rsidR="00D963F5" w:rsidRPr="00D963F5">
        <w:rPr>
          <w:rFonts w:ascii="Times New Roman" w:hAnsi="Times New Roman" w:cs="Times New Roman"/>
          <w:b/>
          <w:sz w:val="24"/>
          <w:szCs w:val="24"/>
        </w:rPr>
        <w:t xml:space="preserve"> А.А. История русского и советского гостеприимства.</w:t>
      </w:r>
      <w:r w:rsidR="00D963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963F5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spellEnd"/>
      <w:r w:rsidR="00D963F5">
        <w:rPr>
          <w:rFonts w:ascii="Times New Roman" w:hAnsi="Times New Roman" w:cs="Times New Roman"/>
          <w:sz w:val="24"/>
          <w:szCs w:val="24"/>
        </w:rPr>
        <w:t xml:space="preserve"> федеральный университет и др. – Издание 2-е дополненное и переработанное. – Пятигорск: ПФ СКФУ, 2020. – 206 с. </w:t>
      </w:r>
    </w:p>
    <w:p w:rsidR="00435F83" w:rsidRPr="00435F83" w:rsidRDefault="00435F83" w:rsidP="00435F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5F83" w:rsidRPr="00435F83" w:rsidRDefault="00435F83" w:rsidP="00435F8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5F83">
        <w:rPr>
          <w:rFonts w:ascii="Times New Roman" w:hAnsi="Times New Roman" w:cs="Times New Roman"/>
          <w:b/>
          <w:sz w:val="24"/>
          <w:szCs w:val="24"/>
        </w:rPr>
        <w:t>Кварчия</w:t>
      </w:r>
      <w:proofErr w:type="spellEnd"/>
      <w:r w:rsidRPr="00435F83">
        <w:rPr>
          <w:rFonts w:ascii="Times New Roman" w:hAnsi="Times New Roman" w:cs="Times New Roman"/>
          <w:b/>
          <w:sz w:val="24"/>
          <w:szCs w:val="24"/>
        </w:rPr>
        <w:t xml:space="preserve"> В.Е. Собрание трудов в 7 т</w:t>
      </w:r>
      <w:r>
        <w:rPr>
          <w:rFonts w:ascii="Times New Roman" w:hAnsi="Times New Roman" w:cs="Times New Roman"/>
          <w:sz w:val="24"/>
          <w:szCs w:val="24"/>
        </w:rPr>
        <w:t xml:space="preserve">. / Абхазский институт гуманитарных исследований им. Д.И.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 Абхазии.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Academia</w:t>
      </w:r>
      <w:r>
        <w:rPr>
          <w:rFonts w:ascii="Times New Roman" w:hAnsi="Times New Roman" w:cs="Times New Roman"/>
          <w:sz w:val="24"/>
          <w:szCs w:val="24"/>
        </w:rPr>
        <w:t>, 2020.</w:t>
      </w:r>
    </w:p>
    <w:p w:rsidR="00435F83" w:rsidRDefault="00435F83" w:rsidP="00435F83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5F83">
        <w:rPr>
          <w:rFonts w:ascii="Times New Roman" w:hAnsi="Times New Roman" w:cs="Times New Roman"/>
          <w:b/>
          <w:sz w:val="24"/>
          <w:szCs w:val="24"/>
        </w:rPr>
        <w:t>Т. 5. Этническая история.</w:t>
      </w:r>
      <w:r>
        <w:rPr>
          <w:rFonts w:ascii="Times New Roman" w:hAnsi="Times New Roman" w:cs="Times New Roman"/>
          <w:sz w:val="24"/>
          <w:szCs w:val="24"/>
        </w:rPr>
        <w:t xml:space="preserve"> – 664 с.</w:t>
      </w:r>
    </w:p>
    <w:p w:rsidR="00435F83" w:rsidRDefault="00435F83" w:rsidP="00435F83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5F83">
        <w:rPr>
          <w:rFonts w:ascii="Times New Roman" w:hAnsi="Times New Roman" w:cs="Times New Roman"/>
          <w:b/>
          <w:sz w:val="24"/>
          <w:szCs w:val="24"/>
        </w:rPr>
        <w:t>Т. 6. Истрия, демография (</w:t>
      </w:r>
      <w:r w:rsidRPr="00435F83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35F8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35F83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35F83">
        <w:rPr>
          <w:rFonts w:ascii="Times New Roman" w:hAnsi="Times New Roman" w:cs="Times New Roman"/>
          <w:b/>
          <w:sz w:val="24"/>
          <w:szCs w:val="24"/>
        </w:rPr>
        <w:t xml:space="preserve"> вв.)</w:t>
      </w:r>
      <w:r>
        <w:rPr>
          <w:rFonts w:ascii="Times New Roman" w:hAnsi="Times New Roman" w:cs="Times New Roman"/>
          <w:sz w:val="24"/>
          <w:szCs w:val="24"/>
        </w:rPr>
        <w:t xml:space="preserve"> – 606 с.</w:t>
      </w:r>
    </w:p>
    <w:p w:rsidR="00886387" w:rsidRDefault="00886387" w:rsidP="00435F83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886387" w:rsidRDefault="00886387" w:rsidP="0088638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6387">
        <w:rPr>
          <w:rFonts w:ascii="Times New Roman" w:hAnsi="Times New Roman" w:cs="Times New Roman"/>
          <w:b/>
          <w:sz w:val="24"/>
          <w:szCs w:val="24"/>
        </w:rPr>
        <w:lastRenderedPageBreak/>
        <w:t>Киссер</w:t>
      </w:r>
      <w:proofErr w:type="spellEnd"/>
      <w:r w:rsidRPr="00886387">
        <w:rPr>
          <w:rFonts w:ascii="Times New Roman" w:hAnsi="Times New Roman" w:cs="Times New Roman"/>
          <w:b/>
          <w:sz w:val="24"/>
          <w:szCs w:val="24"/>
        </w:rPr>
        <w:t xml:space="preserve"> Т.С. Немцы Урала: </w:t>
      </w:r>
      <w:proofErr w:type="spellStart"/>
      <w:r w:rsidRPr="00886387">
        <w:rPr>
          <w:rFonts w:ascii="Times New Roman" w:hAnsi="Times New Roman" w:cs="Times New Roman"/>
          <w:b/>
          <w:sz w:val="24"/>
          <w:szCs w:val="24"/>
        </w:rPr>
        <w:t>этноистория</w:t>
      </w:r>
      <w:proofErr w:type="spellEnd"/>
      <w:r w:rsidRPr="00886387">
        <w:rPr>
          <w:rFonts w:ascii="Times New Roman" w:hAnsi="Times New Roman" w:cs="Times New Roman"/>
          <w:b/>
          <w:sz w:val="24"/>
          <w:szCs w:val="24"/>
        </w:rPr>
        <w:t xml:space="preserve"> и идентичность.</w:t>
      </w:r>
      <w:r>
        <w:rPr>
          <w:rFonts w:ascii="Times New Roman" w:hAnsi="Times New Roman" w:cs="Times New Roman"/>
          <w:sz w:val="24"/>
          <w:szCs w:val="24"/>
        </w:rPr>
        <w:t xml:space="preserve"> / Музей Антропологии и Этнографии им. Петра Великого (Кунсткамера) РАН, Международный союз немецкой культуры, этнографическое бюро. – Санкт-Петербург, 2019. – 372 с.: ил.</w:t>
      </w:r>
    </w:p>
    <w:p w:rsidR="0083556B" w:rsidRDefault="0083556B" w:rsidP="00435F83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83556B" w:rsidRDefault="0083556B" w:rsidP="0083556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3556B">
        <w:rPr>
          <w:rFonts w:ascii="Times New Roman" w:hAnsi="Times New Roman" w:cs="Times New Roman"/>
          <w:b/>
          <w:sz w:val="24"/>
          <w:szCs w:val="24"/>
        </w:rPr>
        <w:t>Кича М.В. Мекка: биография загадочного города</w:t>
      </w:r>
      <w:r>
        <w:rPr>
          <w:rFonts w:ascii="Times New Roman" w:hAnsi="Times New Roman" w:cs="Times New Roman"/>
          <w:sz w:val="24"/>
          <w:szCs w:val="24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– 368 с.: ил.</w:t>
      </w:r>
    </w:p>
    <w:p w:rsidR="00842A25" w:rsidRDefault="00842A25" w:rsidP="00842A25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842A25" w:rsidRPr="00842A25" w:rsidRDefault="00842A25" w:rsidP="00842A2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42A25">
        <w:rPr>
          <w:rFonts w:ascii="Times New Roman" w:hAnsi="Times New Roman" w:cs="Times New Roman"/>
          <w:b/>
          <w:sz w:val="24"/>
          <w:szCs w:val="24"/>
        </w:rPr>
        <w:t>Коган Д.Г. Евреи в истории русской и мировой культуры</w:t>
      </w:r>
      <w:r>
        <w:rPr>
          <w:rFonts w:ascii="Times New Roman" w:hAnsi="Times New Roman" w:cs="Times New Roman"/>
          <w:sz w:val="24"/>
          <w:szCs w:val="24"/>
        </w:rPr>
        <w:t xml:space="preserve">. – Санкт-Петербург: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Политех-Пресс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– 237 с.: ил.</w:t>
      </w:r>
    </w:p>
    <w:p w:rsidR="00C20806" w:rsidRDefault="00C20806" w:rsidP="00435F83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C20806" w:rsidRPr="00435F83" w:rsidRDefault="00C20806" w:rsidP="00C2080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20806">
        <w:rPr>
          <w:rFonts w:ascii="Times New Roman" w:hAnsi="Times New Roman" w:cs="Times New Roman"/>
          <w:b/>
          <w:sz w:val="24"/>
          <w:szCs w:val="24"/>
        </w:rPr>
        <w:t>Коми-Пермяки</w:t>
      </w:r>
      <w:r>
        <w:rPr>
          <w:rFonts w:ascii="Times New Roman" w:hAnsi="Times New Roman" w:cs="Times New Roman"/>
          <w:sz w:val="24"/>
          <w:szCs w:val="24"/>
        </w:rPr>
        <w:t xml:space="preserve"> / автор-составитель Алешкина Т.В. – Москва: Наша молодежь, 2019. – 396 с.: ил. (Культурное наследие народов России).</w:t>
      </w:r>
    </w:p>
    <w:p w:rsidR="00B60E10" w:rsidRPr="00B60E10" w:rsidRDefault="00B60E10" w:rsidP="00B60E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5C06" w:rsidRDefault="00B60E10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0E10">
        <w:rPr>
          <w:rFonts w:ascii="Times New Roman" w:hAnsi="Times New Roman" w:cs="Times New Roman"/>
          <w:b/>
          <w:sz w:val="24"/>
          <w:szCs w:val="24"/>
        </w:rPr>
        <w:t>Коренные народы Сибири: история, традиции и современность</w:t>
      </w:r>
      <w:r>
        <w:rPr>
          <w:rFonts w:ascii="Times New Roman" w:hAnsi="Times New Roman" w:cs="Times New Roman"/>
          <w:sz w:val="24"/>
          <w:szCs w:val="24"/>
        </w:rPr>
        <w:t xml:space="preserve">. Материалы 3-й </w:t>
      </w:r>
    </w:p>
    <w:p w:rsidR="00B60E10" w:rsidRDefault="00B60E10" w:rsidP="002F60C6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региональной научно-практической конференции с международным участием, Новосибирск, 4 октября, 2019 г. / Новосибирский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педагогический университет и др. – Новосибирск: издательство НГПУ, 2019. – 269 с.: ил.</w:t>
      </w:r>
    </w:p>
    <w:p w:rsidR="002F60C6" w:rsidRDefault="002F60C6" w:rsidP="002F60C6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2F60C6" w:rsidRDefault="002F60C6" w:rsidP="002F60C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F60C6">
        <w:rPr>
          <w:rFonts w:ascii="Times New Roman" w:hAnsi="Times New Roman" w:cs="Times New Roman"/>
          <w:b/>
          <w:sz w:val="24"/>
          <w:szCs w:val="24"/>
        </w:rPr>
        <w:t>Костромской край и сопредельные территории в древности, Средневековье и в Новое время</w:t>
      </w:r>
      <w:r>
        <w:rPr>
          <w:rFonts w:ascii="Times New Roman" w:hAnsi="Times New Roman" w:cs="Times New Roman"/>
          <w:sz w:val="24"/>
          <w:szCs w:val="24"/>
        </w:rPr>
        <w:t xml:space="preserve"> (к 135-летию со дня рождения В.И. Смирнова). Сборник научных трудов участников межрегиональной научно-практической конференции. / Костромской государственный историко-архитектурный и художественный музей-заповедник; Русское географическое общество ОГБУ «Наследие». – Кострома: Линия График Кострома, 2017. – 204 с.: ил. </w:t>
      </w:r>
    </w:p>
    <w:p w:rsidR="000D5285" w:rsidRPr="000D5285" w:rsidRDefault="000D5285" w:rsidP="000D528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5285" w:rsidRDefault="000D5285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B2C1E">
        <w:rPr>
          <w:rFonts w:ascii="Times New Roman" w:hAnsi="Times New Roman" w:cs="Times New Roman"/>
          <w:b/>
          <w:sz w:val="24"/>
          <w:szCs w:val="24"/>
        </w:rPr>
        <w:t>Криничная Н.А. Русская мифология. Духи-</w:t>
      </w:r>
      <w:r w:rsidR="00CB2C1E" w:rsidRPr="00CB2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C1E">
        <w:rPr>
          <w:rFonts w:ascii="Times New Roman" w:hAnsi="Times New Roman" w:cs="Times New Roman"/>
          <w:b/>
          <w:sz w:val="24"/>
          <w:szCs w:val="24"/>
        </w:rPr>
        <w:t xml:space="preserve">«хозяева» и традиционный крестьянский быт: </w:t>
      </w:r>
      <w:proofErr w:type="spellStart"/>
      <w:r w:rsidRPr="00CB2C1E">
        <w:rPr>
          <w:rFonts w:ascii="Times New Roman" w:hAnsi="Times New Roman" w:cs="Times New Roman"/>
          <w:b/>
          <w:sz w:val="24"/>
          <w:szCs w:val="24"/>
        </w:rPr>
        <w:t>былички</w:t>
      </w:r>
      <w:proofErr w:type="spellEnd"/>
      <w:r w:rsidRPr="00CB2C1E">
        <w:rPr>
          <w:rFonts w:ascii="Times New Roman" w:hAnsi="Times New Roman" w:cs="Times New Roman"/>
          <w:b/>
          <w:sz w:val="24"/>
          <w:szCs w:val="24"/>
        </w:rPr>
        <w:t>, бывальщины, легенды, поверья о духах-</w:t>
      </w:r>
      <w:r w:rsidR="00CB2C1E" w:rsidRPr="00CB2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C1E">
        <w:rPr>
          <w:rFonts w:ascii="Times New Roman" w:hAnsi="Times New Roman" w:cs="Times New Roman"/>
          <w:b/>
          <w:sz w:val="24"/>
          <w:szCs w:val="24"/>
        </w:rPr>
        <w:t>«хозяевах».</w:t>
      </w:r>
      <w:r>
        <w:rPr>
          <w:rFonts w:ascii="Times New Roman" w:hAnsi="Times New Roman" w:cs="Times New Roman"/>
          <w:sz w:val="24"/>
          <w:szCs w:val="24"/>
        </w:rPr>
        <w:t xml:space="preserve"> / Институт языка, литературы и истории. – Москва: Академический проект, 2019. – 353 с.: ил. -   </w:t>
      </w:r>
    </w:p>
    <w:p w:rsidR="005013C7" w:rsidRPr="005013C7" w:rsidRDefault="005013C7" w:rsidP="005013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13C7" w:rsidRDefault="005013C7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13C7">
        <w:rPr>
          <w:rFonts w:ascii="Times New Roman" w:hAnsi="Times New Roman" w:cs="Times New Roman"/>
          <w:b/>
          <w:sz w:val="24"/>
          <w:szCs w:val="24"/>
        </w:rPr>
        <w:t>Крымскотатарский</w:t>
      </w:r>
      <w:proofErr w:type="spellEnd"/>
      <w:r w:rsidRPr="005013C7">
        <w:rPr>
          <w:rFonts w:ascii="Times New Roman" w:hAnsi="Times New Roman" w:cs="Times New Roman"/>
          <w:b/>
          <w:sz w:val="24"/>
          <w:szCs w:val="24"/>
        </w:rPr>
        <w:t xml:space="preserve"> костюм: традиции и современность</w:t>
      </w:r>
      <w:r>
        <w:rPr>
          <w:rFonts w:ascii="Times New Roman" w:hAnsi="Times New Roman" w:cs="Times New Roman"/>
          <w:sz w:val="24"/>
          <w:szCs w:val="24"/>
        </w:rPr>
        <w:t xml:space="preserve">. Каталог выставки / Бахчисарайский историко-культурный и </w:t>
      </w:r>
      <w:r w:rsidR="007A2E51">
        <w:rPr>
          <w:rFonts w:ascii="Times New Roman" w:hAnsi="Times New Roman" w:cs="Times New Roman"/>
          <w:sz w:val="24"/>
          <w:szCs w:val="24"/>
        </w:rPr>
        <w:t>археологический</w:t>
      </w:r>
      <w:r>
        <w:rPr>
          <w:rFonts w:ascii="Times New Roman" w:hAnsi="Times New Roman" w:cs="Times New Roman"/>
          <w:sz w:val="24"/>
          <w:szCs w:val="24"/>
        </w:rPr>
        <w:t xml:space="preserve"> музей-заповедник;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Крымскотатарский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музей культурно-исторического наследия. – Симферополь: Антиква, 2016. – 107 с.: ил.</w:t>
      </w:r>
    </w:p>
    <w:p w:rsidR="00A54CA6" w:rsidRPr="00A54CA6" w:rsidRDefault="00A54CA6" w:rsidP="00A54C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4CA6" w:rsidRDefault="00A54CA6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3611">
        <w:rPr>
          <w:rFonts w:ascii="Times New Roman" w:hAnsi="Times New Roman" w:cs="Times New Roman"/>
          <w:b/>
          <w:sz w:val="24"/>
          <w:szCs w:val="24"/>
        </w:rPr>
        <w:t xml:space="preserve">Кудрявцев В.Г. </w:t>
      </w:r>
      <w:r w:rsidR="00913611" w:rsidRPr="00913611">
        <w:rPr>
          <w:rFonts w:ascii="Times New Roman" w:hAnsi="Times New Roman" w:cs="Times New Roman"/>
          <w:b/>
          <w:sz w:val="24"/>
          <w:szCs w:val="24"/>
        </w:rPr>
        <w:t>Марийское народное искусство</w:t>
      </w:r>
      <w:r w:rsidR="00913611">
        <w:rPr>
          <w:rFonts w:ascii="Times New Roman" w:hAnsi="Times New Roman" w:cs="Times New Roman"/>
          <w:sz w:val="24"/>
          <w:szCs w:val="24"/>
        </w:rPr>
        <w:t xml:space="preserve"> / Республиканский научно-методический центр народного творчества и </w:t>
      </w:r>
      <w:proofErr w:type="spellStart"/>
      <w:r w:rsidR="00913611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="00913611">
        <w:rPr>
          <w:rFonts w:ascii="Times New Roman" w:hAnsi="Times New Roman" w:cs="Times New Roman"/>
          <w:sz w:val="24"/>
          <w:szCs w:val="24"/>
        </w:rPr>
        <w:t xml:space="preserve"> деятельности. – Йошкар-Ола, 2019. – 356 с.: ил.</w:t>
      </w:r>
    </w:p>
    <w:p w:rsidR="00467281" w:rsidRPr="00467281" w:rsidRDefault="00467281" w:rsidP="004672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7281" w:rsidRDefault="00467281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67281">
        <w:rPr>
          <w:rFonts w:ascii="Times New Roman" w:hAnsi="Times New Roman" w:cs="Times New Roman"/>
          <w:b/>
          <w:sz w:val="24"/>
          <w:szCs w:val="24"/>
        </w:rPr>
        <w:t>Кузнецов И. Беларусь легендарная.</w:t>
      </w:r>
      <w:r>
        <w:rPr>
          <w:rFonts w:ascii="Times New Roman" w:hAnsi="Times New Roman" w:cs="Times New Roman"/>
          <w:sz w:val="24"/>
          <w:szCs w:val="24"/>
        </w:rPr>
        <w:t xml:space="preserve"> / Неведомая Русь. – Москва: Вече, 2020. – 352 с.: ил.</w:t>
      </w:r>
    </w:p>
    <w:p w:rsidR="000B05C9" w:rsidRPr="000B05C9" w:rsidRDefault="000B05C9" w:rsidP="000B05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05C9" w:rsidRDefault="000B05C9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B05C9">
        <w:rPr>
          <w:rFonts w:ascii="Times New Roman" w:hAnsi="Times New Roman" w:cs="Times New Roman"/>
          <w:b/>
          <w:sz w:val="24"/>
          <w:szCs w:val="24"/>
        </w:rPr>
        <w:t xml:space="preserve">Кузнецов А.В., </w:t>
      </w:r>
      <w:proofErr w:type="spellStart"/>
      <w:r w:rsidRPr="000B05C9">
        <w:rPr>
          <w:rFonts w:ascii="Times New Roman" w:hAnsi="Times New Roman" w:cs="Times New Roman"/>
          <w:b/>
          <w:sz w:val="24"/>
          <w:szCs w:val="24"/>
        </w:rPr>
        <w:t>Копытков</w:t>
      </w:r>
      <w:proofErr w:type="spellEnd"/>
      <w:r w:rsidRPr="000B05C9">
        <w:rPr>
          <w:rFonts w:ascii="Times New Roman" w:hAnsi="Times New Roman" w:cs="Times New Roman"/>
          <w:b/>
          <w:sz w:val="24"/>
          <w:szCs w:val="24"/>
        </w:rPr>
        <w:t xml:space="preserve"> В.В. Исторический именослов </w:t>
      </w:r>
      <w:proofErr w:type="spellStart"/>
      <w:r w:rsidRPr="000B05C9">
        <w:rPr>
          <w:rFonts w:ascii="Times New Roman" w:hAnsi="Times New Roman" w:cs="Times New Roman"/>
          <w:b/>
          <w:sz w:val="24"/>
          <w:szCs w:val="24"/>
        </w:rPr>
        <w:t>Красноборья</w:t>
      </w:r>
      <w:proofErr w:type="spellEnd"/>
      <w:r w:rsidRPr="000B05C9">
        <w:rPr>
          <w:rFonts w:ascii="Times New Roman" w:hAnsi="Times New Roman" w:cs="Times New Roman"/>
          <w:b/>
          <w:sz w:val="24"/>
          <w:szCs w:val="24"/>
        </w:rPr>
        <w:t>. Происхождение фамилий, названий, деревень, рек, озер, островов</w:t>
      </w:r>
      <w:r>
        <w:rPr>
          <w:rFonts w:ascii="Times New Roman" w:hAnsi="Times New Roman" w:cs="Times New Roman"/>
          <w:sz w:val="24"/>
          <w:szCs w:val="24"/>
        </w:rPr>
        <w:t xml:space="preserve">. – Москва: Светоч, 2019. – 375 с. </w:t>
      </w:r>
    </w:p>
    <w:p w:rsidR="00CB6ED9" w:rsidRPr="00CB6ED9" w:rsidRDefault="00CB6ED9" w:rsidP="00CB6E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B6ED9" w:rsidRDefault="00CB6ED9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6ED9">
        <w:rPr>
          <w:rFonts w:ascii="Times New Roman" w:hAnsi="Times New Roman" w:cs="Times New Roman"/>
          <w:b/>
          <w:sz w:val="24"/>
          <w:szCs w:val="24"/>
        </w:rPr>
        <w:t>Кульсарина</w:t>
      </w:r>
      <w:proofErr w:type="spellEnd"/>
      <w:r w:rsidRPr="00CB6ED9">
        <w:rPr>
          <w:rFonts w:ascii="Times New Roman" w:hAnsi="Times New Roman" w:cs="Times New Roman"/>
          <w:b/>
          <w:sz w:val="24"/>
          <w:szCs w:val="24"/>
        </w:rPr>
        <w:t xml:space="preserve"> И.Г., </w:t>
      </w:r>
      <w:proofErr w:type="spellStart"/>
      <w:r w:rsidRPr="00CB6ED9">
        <w:rPr>
          <w:rFonts w:ascii="Times New Roman" w:hAnsi="Times New Roman" w:cs="Times New Roman"/>
          <w:b/>
          <w:sz w:val="24"/>
          <w:szCs w:val="24"/>
        </w:rPr>
        <w:t>Кульсарин</w:t>
      </w:r>
      <w:proofErr w:type="spellEnd"/>
      <w:r w:rsidRPr="00CB6ED9">
        <w:rPr>
          <w:rFonts w:ascii="Times New Roman" w:hAnsi="Times New Roman" w:cs="Times New Roman"/>
          <w:b/>
          <w:sz w:val="24"/>
          <w:szCs w:val="24"/>
        </w:rPr>
        <w:t xml:space="preserve"> Н.Г. Фольклор народов Башкортостана: межэтнические связи и этноязыковая специфика</w:t>
      </w:r>
      <w:r>
        <w:rPr>
          <w:rFonts w:ascii="Times New Roman" w:hAnsi="Times New Roman" w:cs="Times New Roman"/>
          <w:sz w:val="24"/>
          <w:szCs w:val="24"/>
        </w:rPr>
        <w:t xml:space="preserve"> / Башкирский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ун-т – Уфа: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БашГУ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– 143 с.</w:t>
      </w:r>
    </w:p>
    <w:p w:rsidR="008639ED" w:rsidRPr="008639ED" w:rsidRDefault="008639ED" w:rsidP="008639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39ED" w:rsidRDefault="008639ED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639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Магид С.Д. Песни </w:t>
      </w:r>
      <w:proofErr w:type="spellStart"/>
      <w:r w:rsidRPr="008639ED">
        <w:rPr>
          <w:rFonts w:ascii="Times New Roman" w:hAnsi="Times New Roman" w:cs="Times New Roman"/>
          <w:b/>
          <w:sz w:val="24"/>
          <w:szCs w:val="24"/>
        </w:rPr>
        <w:t>Псковщины</w:t>
      </w:r>
      <w:proofErr w:type="spellEnd"/>
      <w:r w:rsidRPr="008639ED">
        <w:rPr>
          <w:rFonts w:ascii="Times New Roman" w:hAnsi="Times New Roman" w:cs="Times New Roman"/>
          <w:b/>
          <w:sz w:val="24"/>
          <w:szCs w:val="24"/>
        </w:rPr>
        <w:t xml:space="preserve">: неопубликованные материалы экспедиций </w:t>
      </w:r>
      <w:proofErr w:type="spellStart"/>
      <w:r w:rsidRPr="008639ED">
        <w:rPr>
          <w:rFonts w:ascii="Times New Roman" w:hAnsi="Times New Roman" w:cs="Times New Roman"/>
          <w:b/>
          <w:sz w:val="24"/>
          <w:szCs w:val="24"/>
        </w:rPr>
        <w:t>Фонограммархива</w:t>
      </w:r>
      <w:proofErr w:type="spellEnd"/>
      <w:r w:rsidRPr="008639ED">
        <w:rPr>
          <w:rFonts w:ascii="Times New Roman" w:hAnsi="Times New Roman" w:cs="Times New Roman"/>
          <w:b/>
          <w:sz w:val="24"/>
          <w:szCs w:val="24"/>
        </w:rPr>
        <w:t xml:space="preserve"> Пушкинского Дома</w:t>
      </w:r>
      <w:r>
        <w:rPr>
          <w:rFonts w:ascii="Times New Roman" w:hAnsi="Times New Roman" w:cs="Times New Roman"/>
          <w:sz w:val="24"/>
          <w:szCs w:val="24"/>
        </w:rPr>
        <w:t xml:space="preserve"> / РАН, Институт русской литературы. – Санкт-Петербург: Пушкинский Дом, 2019. – 559 с.: ил., ноты</w:t>
      </w:r>
      <w:r w:rsidR="009D20F8">
        <w:rPr>
          <w:rFonts w:ascii="Times New Roman" w:hAnsi="Times New Roman" w:cs="Times New Roman"/>
          <w:sz w:val="24"/>
          <w:szCs w:val="24"/>
        </w:rPr>
        <w:t>.</w:t>
      </w:r>
    </w:p>
    <w:p w:rsidR="009D20F8" w:rsidRPr="009D20F8" w:rsidRDefault="009D20F8" w:rsidP="009D20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20F8" w:rsidRDefault="009D20F8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D20F8">
        <w:rPr>
          <w:rFonts w:ascii="Times New Roman" w:hAnsi="Times New Roman" w:cs="Times New Roman"/>
          <w:b/>
          <w:sz w:val="24"/>
          <w:szCs w:val="24"/>
        </w:rPr>
        <w:t xml:space="preserve">Магомедов А.Дж. Художественная культура Дагестана </w:t>
      </w:r>
      <w:r w:rsidRPr="009D20F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9D20F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D20F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9D20F8">
        <w:rPr>
          <w:rFonts w:ascii="Times New Roman" w:hAnsi="Times New Roman" w:cs="Times New Roman"/>
          <w:b/>
          <w:sz w:val="24"/>
          <w:szCs w:val="24"/>
        </w:rPr>
        <w:t xml:space="preserve"> вв.: диалоговые и конфликтные отношения светской и религиозной традиций</w:t>
      </w:r>
      <w:r>
        <w:rPr>
          <w:rFonts w:ascii="Times New Roman" w:hAnsi="Times New Roman" w:cs="Times New Roman"/>
          <w:sz w:val="24"/>
          <w:szCs w:val="24"/>
        </w:rPr>
        <w:t xml:space="preserve"> / Дагестанский федеральный исследовательский центр РАН; Институт языка, литературы и искусства им.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Цадасы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Махачкала: Алеф, 2019. – 387 с.</w:t>
      </w:r>
      <w:r w:rsidRPr="009D2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FB3" w:rsidRPr="006C3FB3" w:rsidRDefault="006C3FB3" w:rsidP="006C3F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3FB3" w:rsidRDefault="006C3FB3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3FB3">
        <w:rPr>
          <w:rFonts w:ascii="Times New Roman" w:hAnsi="Times New Roman" w:cs="Times New Roman"/>
          <w:b/>
          <w:sz w:val="24"/>
          <w:szCs w:val="24"/>
        </w:rPr>
        <w:t>Мадлевская</w:t>
      </w:r>
      <w:proofErr w:type="spellEnd"/>
      <w:r w:rsidRPr="006C3FB3">
        <w:rPr>
          <w:rFonts w:ascii="Times New Roman" w:hAnsi="Times New Roman" w:cs="Times New Roman"/>
          <w:b/>
          <w:sz w:val="24"/>
          <w:szCs w:val="24"/>
        </w:rPr>
        <w:t xml:space="preserve"> Е.Л., Зимина Т.А. </w:t>
      </w:r>
      <w:proofErr w:type="spellStart"/>
      <w:r w:rsidRPr="006C3FB3">
        <w:rPr>
          <w:rFonts w:ascii="Times New Roman" w:hAnsi="Times New Roman" w:cs="Times New Roman"/>
          <w:b/>
          <w:sz w:val="24"/>
          <w:szCs w:val="24"/>
        </w:rPr>
        <w:t>Шушпан</w:t>
      </w:r>
      <w:proofErr w:type="spellEnd"/>
      <w:r w:rsidRPr="006C3FB3">
        <w:rPr>
          <w:rFonts w:ascii="Times New Roman" w:hAnsi="Times New Roman" w:cs="Times New Roman"/>
          <w:b/>
          <w:sz w:val="24"/>
          <w:szCs w:val="24"/>
        </w:rPr>
        <w:t>. Душегрея. Корсет. Нагрудная одежда в русском традиционном костюме</w:t>
      </w:r>
      <w:r>
        <w:rPr>
          <w:rFonts w:ascii="Times New Roman" w:hAnsi="Times New Roman" w:cs="Times New Roman"/>
          <w:sz w:val="24"/>
          <w:szCs w:val="24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Бослен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– 255 с.: ил.</w:t>
      </w:r>
    </w:p>
    <w:p w:rsidR="009346C9" w:rsidRPr="009346C9" w:rsidRDefault="009346C9" w:rsidP="009346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46C9" w:rsidRDefault="009346C9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346C9">
        <w:rPr>
          <w:rFonts w:ascii="Times New Roman" w:hAnsi="Times New Roman" w:cs="Times New Roman"/>
          <w:b/>
          <w:sz w:val="24"/>
          <w:szCs w:val="24"/>
        </w:rPr>
        <w:t xml:space="preserve">Мальцева А.А., </w:t>
      </w:r>
      <w:proofErr w:type="spellStart"/>
      <w:r w:rsidRPr="009346C9">
        <w:rPr>
          <w:rFonts w:ascii="Times New Roman" w:hAnsi="Times New Roman" w:cs="Times New Roman"/>
          <w:b/>
          <w:sz w:val="24"/>
          <w:szCs w:val="24"/>
        </w:rPr>
        <w:t>Голованева</w:t>
      </w:r>
      <w:proofErr w:type="spellEnd"/>
      <w:r w:rsidRPr="009346C9">
        <w:rPr>
          <w:rFonts w:ascii="Times New Roman" w:hAnsi="Times New Roman" w:cs="Times New Roman"/>
          <w:b/>
          <w:sz w:val="24"/>
          <w:szCs w:val="24"/>
        </w:rPr>
        <w:t xml:space="preserve"> Т.А., </w:t>
      </w:r>
      <w:proofErr w:type="spellStart"/>
      <w:r w:rsidRPr="009346C9">
        <w:rPr>
          <w:rFonts w:ascii="Times New Roman" w:hAnsi="Times New Roman" w:cs="Times New Roman"/>
          <w:b/>
          <w:sz w:val="24"/>
          <w:szCs w:val="24"/>
        </w:rPr>
        <w:t>Тирон</w:t>
      </w:r>
      <w:proofErr w:type="spellEnd"/>
      <w:r w:rsidRPr="009346C9">
        <w:rPr>
          <w:rFonts w:ascii="Times New Roman" w:hAnsi="Times New Roman" w:cs="Times New Roman"/>
          <w:b/>
          <w:sz w:val="24"/>
          <w:szCs w:val="24"/>
        </w:rPr>
        <w:t xml:space="preserve"> Е.Л. Голоса корякской культуры: Александра </w:t>
      </w:r>
      <w:proofErr w:type="spellStart"/>
      <w:r w:rsidRPr="009346C9">
        <w:rPr>
          <w:rFonts w:ascii="Times New Roman" w:hAnsi="Times New Roman" w:cs="Times New Roman"/>
          <w:b/>
          <w:sz w:val="24"/>
          <w:szCs w:val="24"/>
        </w:rPr>
        <w:t>Кергильхот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РАН СО, Институт филологии. – Новосибирск: ГЕО, 2019. – 275 с.: ил.</w:t>
      </w:r>
    </w:p>
    <w:p w:rsidR="005B070B" w:rsidRPr="005B070B" w:rsidRDefault="005B070B" w:rsidP="005B07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B070B" w:rsidRDefault="005B070B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B070B">
        <w:rPr>
          <w:rFonts w:ascii="Times New Roman" w:hAnsi="Times New Roman" w:cs="Times New Roman"/>
          <w:b/>
          <w:sz w:val="24"/>
          <w:szCs w:val="24"/>
        </w:rPr>
        <w:t>Матусовский</w:t>
      </w:r>
      <w:proofErr w:type="spellEnd"/>
      <w:r w:rsidRPr="005B070B">
        <w:rPr>
          <w:rFonts w:ascii="Times New Roman" w:hAnsi="Times New Roman" w:cs="Times New Roman"/>
          <w:b/>
          <w:sz w:val="24"/>
          <w:szCs w:val="24"/>
        </w:rPr>
        <w:t xml:space="preserve"> А.А. Среди индейцев Западной и Северо-Западной </w:t>
      </w:r>
      <w:proofErr w:type="spellStart"/>
      <w:r w:rsidRPr="005B070B">
        <w:rPr>
          <w:rFonts w:ascii="Times New Roman" w:hAnsi="Times New Roman" w:cs="Times New Roman"/>
          <w:b/>
          <w:sz w:val="24"/>
          <w:szCs w:val="24"/>
        </w:rPr>
        <w:t>Амазонии</w:t>
      </w:r>
      <w:proofErr w:type="spellEnd"/>
      <w:r w:rsidRPr="005B070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б.м.: изд. решения, 2019. – 469 с.: ил.</w:t>
      </w:r>
    </w:p>
    <w:p w:rsidR="001D61E2" w:rsidRDefault="001D61E2" w:rsidP="001D61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311B" w:rsidRDefault="00BC311B" w:rsidP="00BC311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11B">
        <w:rPr>
          <w:rFonts w:ascii="Times New Roman" w:hAnsi="Times New Roman" w:cs="Times New Roman"/>
          <w:b/>
          <w:sz w:val="24"/>
          <w:szCs w:val="24"/>
        </w:rPr>
        <w:t xml:space="preserve">Медведев В. </w:t>
      </w:r>
      <w:proofErr w:type="spellStart"/>
      <w:r w:rsidRPr="00BC311B">
        <w:rPr>
          <w:rFonts w:ascii="Times New Roman" w:hAnsi="Times New Roman" w:cs="Times New Roman"/>
          <w:b/>
          <w:sz w:val="24"/>
          <w:szCs w:val="24"/>
        </w:rPr>
        <w:t>Доменстицированные</w:t>
      </w:r>
      <w:proofErr w:type="spellEnd"/>
      <w:r w:rsidRPr="00BC3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E51" w:rsidRPr="00BC311B">
        <w:rPr>
          <w:rFonts w:ascii="Times New Roman" w:hAnsi="Times New Roman" w:cs="Times New Roman"/>
          <w:b/>
          <w:sz w:val="24"/>
          <w:szCs w:val="24"/>
        </w:rPr>
        <w:t>объекты</w:t>
      </w:r>
      <w:r w:rsidRPr="00BC311B">
        <w:rPr>
          <w:rFonts w:ascii="Times New Roman" w:hAnsi="Times New Roman" w:cs="Times New Roman"/>
          <w:b/>
          <w:sz w:val="24"/>
          <w:szCs w:val="24"/>
        </w:rPr>
        <w:t xml:space="preserve"> чувашей республики Башкортостан и сопредельных территорий.</w:t>
      </w:r>
      <w:r>
        <w:rPr>
          <w:rFonts w:ascii="Times New Roman" w:hAnsi="Times New Roman" w:cs="Times New Roman"/>
          <w:sz w:val="24"/>
          <w:szCs w:val="24"/>
        </w:rPr>
        <w:t xml:space="preserve"> – Санкт-Петербург: Нестор-История, 2020. – 336 с.</w:t>
      </w:r>
    </w:p>
    <w:p w:rsidR="00225291" w:rsidRPr="00225291" w:rsidRDefault="00225291" w:rsidP="002252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5291" w:rsidRDefault="00225291" w:rsidP="00BC311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25291">
        <w:rPr>
          <w:rFonts w:ascii="Times New Roman" w:hAnsi="Times New Roman" w:cs="Times New Roman"/>
          <w:b/>
          <w:sz w:val="24"/>
          <w:szCs w:val="24"/>
        </w:rPr>
        <w:t>Межэтнические отношения и процессы в современном мире</w:t>
      </w:r>
      <w:r>
        <w:rPr>
          <w:rFonts w:ascii="Times New Roman" w:hAnsi="Times New Roman" w:cs="Times New Roman"/>
          <w:sz w:val="24"/>
          <w:szCs w:val="24"/>
        </w:rPr>
        <w:t xml:space="preserve">. Материалы всероссийской научной конференции с международным участием,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посвященн</w:t>
      </w:r>
      <w:proofErr w:type="spellEnd"/>
      <w:r>
        <w:rPr>
          <w:rFonts w:ascii="Times New Roman" w:hAnsi="Times New Roman" w:cs="Times New Roman"/>
          <w:sz w:val="24"/>
          <w:szCs w:val="24"/>
        </w:rPr>
        <w:t>. 95-летию проф. В.И. Затеева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Улан-Уде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29 мая 2019 г.) / Бурятский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ун-т им. Д. Банзарова и др. – Улан-Удэ: Изд-во Бурят.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ун-та, 2019. – 236 с: ил.</w:t>
      </w:r>
    </w:p>
    <w:p w:rsidR="00157407" w:rsidRPr="00157407" w:rsidRDefault="00157407" w:rsidP="001574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7407" w:rsidRDefault="00157407" w:rsidP="00BC311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7407">
        <w:rPr>
          <w:rFonts w:ascii="Times New Roman" w:hAnsi="Times New Roman" w:cs="Times New Roman"/>
          <w:b/>
          <w:sz w:val="24"/>
          <w:szCs w:val="24"/>
        </w:rPr>
        <w:t>Межэтнические отношения и религиозная ситуация в Крыму. Экспертный доклад за 2018 год</w:t>
      </w:r>
      <w:r>
        <w:rPr>
          <w:rFonts w:ascii="Times New Roman" w:hAnsi="Times New Roman" w:cs="Times New Roman"/>
          <w:sz w:val="24"/>
          <w:szCs w:val="24"/>
        </w:rPr>
        <w:t xml:space="preserve"> / Распределительный научный центр межнациональных и религиозных проблем и др. – Москва; Симферополь: АРИАЛ, 2019.</w:t>
      </w:r>
    </w:p>
    <w:p w:rsidR="008B0C8D" w:rsidRPr="008B0C8D" w:rsidRDefault="008B0C8D" w:rsidP="008B0C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0C8D" w:rsidRDefault="008B0C8D" w:rsidP="00BC311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0C8D">
        <w:rPr>
          <w:rFonts w:ascii="Times New Roman" w:hAnsi="Times New Roman" w:cs="Times New Roman"/>
          <w:b/>
          <w:sz w:val="24"/>
          <w:szCs w:val="24"/>
        </w:rPr>
        <w:t>Монахова</w:t>
      </w:r>
      <w:proofErr w:type="spellEnd"/>
      <w:r w:rsidRPr="008B0C8D">
        <w:rPr>
          <w:rFonts w:ascii="Times New Roman" w:hAnsi="Times New Roman" w:cs="Times New Roman"/>
          <w:b/>
          <w:sz w:val="24"/>
          <w:szCs w:val="24"/>
        </w:rPr>
        <w:t xml:space="preserve"> О.А. Будущее благотворительности в России: опыт Международного Фонда </w:t>
      </w:r>
      <w:proofErr w:type="spellStart"/>
      <w:r w:rsidRPr="008B0C8D">
        <w:rPr>
          <w:rFonts w:ascii="Times New Roman" w:hAnsi="Times New Roman" w:cs="Times New Roman"/>
          <w:b/>
          <w:sz w:val="24"/>
          <w:szCs w:val="24"/>
        </w:rPr>
        <w:t>Шодиева</w:t>
      </w:r>
      <w:proofErr w:type="spellEnd"/>
      <w:r w:rsidRPr="008B0C8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Москва: Аспект Пресс, 2020. – 242 с. </w:t>
      </w:r>
    </w:p>
    <w:p w:rsidR="007C207C" w:rsidRPr="007C207C" w:rsidRDefault="007C207C" w:rsidP="007C207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207C" w:rsidRDefault="007C207C" w:rsidP="00BC311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207C">
        <w:rPr>
          <w:rFonts w:ascii="Times New Roman" w:hAnsi="Times New Roman" w:cs="Times New Roman"/>
          <w:b/>
          <w:sz w:val="24"/>
          <w:szCs w:val="24"/>
        </w:rPr>
        <w:t>Мухамадеева</w:t>
      </w:r>
      <w:proofErr w:type="spellEnd"/>
      <w:r w:rsidRPr="007C207C">
        <w:rPr>
          <w:rFonts w:ascii="Times New Roman" w:hAnsi="Times New Roman" w:cs="Times New Roman"/>
          <w:b/>
          <w:sz w:val="24"/>
          <w:szCs w:val="24"/>
        </w:rPr>
        <w:t xml:space="preserve"> Л.А. Общественные и культурные институты татар </w:t>
      </w:r>
      <w:proofErr w:type="spellStart"/>
      <w:r w:rsidRPr="007C207C">
        <w:rPr>
          <w:rFonts w:ascii="Times New Roman" w:hAnsi="Times New Roman" w:cs="Times New Roman"/>
          <w:b/>
          <w:sz w:val="24"/>
          <w:szCs w:val="24"/>
        </w:rPr>
        <w:t>кряшен</w:t>
      </w:r>
      <w:proofErr w:type="spellEnd"/>
      <w:r w:rsidRPr="007C207C">
        <w:rPr>
          <w:rFonts w:ascii="Times New Roman" w:hAnsi="Times New Roman" w:cs="Times New Roman"/>
          <w:b/>
          <w:sz w:val="24"/>
          <w:szCs w:val="24"/>
        </w:rPr>
        <w:t xml:space="preserve"> в 1917-1940 гг.</w:t>
      </w:r>
      <w:r>
        <w:rPr>
          <w:rFonts w:ascii="Times New Roman" w:hAnsi="Times New Roman" w:cs="Times New Roman"/>
          <w:sz w:val="24"/>
          <w:szCs w:val="24"/>
        </w:rPr>
        <w:t xml:space="preserve"> / Институт истории им.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 Республики Татарстан. – Казань: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истории им.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 Республики Татарстан. 2019. – 251 с.</w:t>
      </w:r>
    </w:p>
    <w:p w:rsidR="00BC311B" w:rsidRPr="001D61E2" w:rsidRDefault="00BC311B" w:rsidP="001D61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61E2" w:rsidRDefault="001D61E2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D61E2">
        <w:rPr>
          <w:rFonts w:ascii="Times New Roman" w:hAnsi="Times New Roman" w:cs="Times New Roman"/>
          <w:b/>
          <w:sz w:val="24"/>
          <w:szCs w:val="24"/>
        </w:rPr>
        <w:t xml:space="preserve">Нанайцы: каталог коллекции из собрания Хабар краевого музея им. Н.И. </w:t>
      </w:r>
      <w:proofErr w:type="spellStart"/>
      <w:r w:rsidRPr="001D61E2">
        <w:rPr>
          <w:rFonts w:ascii="Times New Roman" w:hAnsi="Times New Roman" w:cs="Times New Roman"/>
          <w:b/>
          <w:sz w:val="24"/>
          <w:szCs w:val="24"/>
        </w:rPr>
        <w:t>Гродекова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Хабаровский краевой музей им.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Гродекова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Красноярск: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Юнисет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– 555 с.: ил.</w:t>
      </w:r>
    </w:p>
    <w:p w:rsidR="005603C9" w:rsidRPr="005603C9" w:rsidRDefault="005603C9" w:rsidP="005603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603C9" w:rsidRPr="005603C9" w:rsidRDefault="005603C9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603C9">
        <w:rPr>
          <w:rFonts w:ascii="Times New Roman" w:hAnsi="Times New Roman" w:cs="Times New Roman"/>
          <w:b/>
          <w:sz w:val="24"/>
          <w:szCs w:val="24"/>
        </w:rPr>
        <w:t>Народная демонология Полесья: публикация текстов в записях 80-90-х годов века.</w:t>
      </w:r>
    </w:p>
    <w:p w:rsidR="005603C9" w:rsidRDefault="005603C9" w:rsidP="005603C9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 w:rsidRPr="005603C9">
        <w:rPr>
          <w:rFonts w:ascii="Times New Roman" w:hAnsi="Times New Roman" w:cs="Times New Roman"/>
          <w:b/>
          <w:sz w:val="24"/>
          <w:szCs w:val="24"/>
        </w:rPr>
        <w:tab/>
        <w:t>Т. 4. Духи домашнего и природного пространства. Нелокализованные персонажи</w:t>
      </w:r>
      <w:r>
        <w:rPr>
          <w:rFonts w:ascii="Times New Roman" w:hAnsi="Times New Roman" w:cs="Times New Roman"/>
          <w:sz w:val="24"/>
          <w:szCs w:val="24"/>
        </w:rPr>
        <w:t xml:space="preserve">. / РАН Институт славяноведения. – Москва: Дом ЯСК, 2019. – 829 с. </w:t>
      </w:r>
    </w:p>
    <w:p w:rsidR="004D056F" w:rsidRPr="004D056F" w:rsidRDefault="004D056F" w:rsidP="004D05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056F" w:rsidRDefault="004D056F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056F">
        <w:rPr>
          <w:rFonts w:ascii="Times New Roman" w:hAnsi="Times New Roman" w:cs="Times New Roman"/>
          <w:b/>
          <w:sz w:val="24"/>
          <w:szCs w:val="24"/>
        </w:rPr>
        <w:t xml:space="preserve">Народы Кавказа в </w:t>
      </w:r>
      <w:proofErr w:type="spellStart"/>
      <w:r w:rsidRPr="004D056F">
        <w:rPr>
          <w:rFonts w:ascii="Times New Roman" w:hAnsi="Times New Roman" w:cs="Times New Roman"/>
          <w:b/>
          <w:sz w:val="24"/>
          <w:szCs w:val="24"/>
        </w:rPr>
        <w:t>цивилизационном</w:t>
      </w:r>
      <w:proofErr w:type="spellEnd"/>
      <w:r w:rsidRPr="004D056F">
        <w:rPr>
          <w:rFonts w:ascii="Times New Roman" w:hAnsi="Times New Roman" w:cs="Times New Roman"/>
          <w:b/>
          <w:sz w:val="24"/>
          <w:szCs w:val="24"/>
        </w:rPr>
        <w:t xml:space="preserve"> пространстве России.</w:t>
      </w:r>
      <w:r>
        <w:rPr>
          <w:rFonts w:ascii="Times New Roman" w:hAnsi="Times New Roman" w:cs="Times New Roman"/>
          <w:sz w:val="24"/>
          <w:szCs w:val="24"/>
        </w:rPr>
        <w:t xml:space="preserve"> Материалы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D0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Международного форума историков-кавказоведов. – Ростов-на-Дону: ЮНЦ РАН, 2019. – 597 с.</w:t>
      </w:r>
    </w:p>
    <w:p w:rsidR="00503D71" w:rsidRPr="00503D71" w:rsidRDefault="00503D71" w:rsidP="00503D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3D71" w:rsidRDefault="00503D71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3D71">
        <w:rPr>
          <w:rFonts w:ascii="Times New Roman" w:hAnsi="Times New Roman" w:cs="Times New Roman"/>
          <w:b/>
          <w:sz w:val="24"/>
          <w:szCs w:val="24"/>
        </w:rPr>
        <w:lastRenderedPageBreak/>
        <w:t>Нартоведение</w:t>
      </w:r>
      <w:proofErr w:type="spellEnd"/>
      <w:r w:rsidRPr="00503D7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503D71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503D71">
        <w:rPr>
          <w:rFonts w:ascii="Times New Roman" w:hAnsi="Times New Roman" w:cs="Times New Roman"/>
          <w:b/>
          <w:sz w:val="24"/>
          <w:szCs w:val="24"/>
        </w:rPr>
        <w:t xml:space="preserve"> веке: современные парадигмы и интерпретации. Сборник научных статей.</w:t>
      </w:r>
      <w:r>
        <w:rPr>
          <w:rFonts w:ascii="Times New Roman" w:hAnsi="Times New Roman" w:cs="Times New Roman"/>
          <w:sz w:val="24"/>
          <w:szCs w:val="24"/>
        </w:rPr>
        <w:t xml:space="preserve"> / Осетинский институт гуманитарных и социальных исследований им.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филиал Федерального научного центра «Владикавказский научный центр РАН». – Владикавказ: СОИГСИ ВНЦ, 2019.</w:t>
      </w:r>
    </w:p>
    <w:p w:rsidR="00503D71" w:rsidRDefault="00503D71" w:rsidP="00503D71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 w:rsidRPr="00503D7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03D71">
        <w:rPr>
          <w:rFonts w:ascii="Times New Roman" w:hAnsi="Times New Roman" w:cs="Times New Roman"/>
          <w:b/>
          <w:sz w:val="24"/>
          <w:szCs w:val="24"/>
        </w:rPr>
        <w:t>Вып</w:t>
      </w:r>
      <w:proofErr w:type="spellEnd"/>
      <w:r w:rsidRPr="00503D71">
        <w:rPr>
          <w:rFonts w:ascii="Times New Roman" w:hAnsi="Times New Roman" w:cs="Times New Roman"/>
          <w:b/>
          <w:sz w:val="24"/>
          <w:szCs w:val="24"/>
        </w:rPr>
        <w:t>. 5</w:t>
      </w:r>
      <w:r>
        <w:rPr>
          <w:rFonts w:ascii="Times New Roman" w:hAnsi="Times New Roman" w:cs="Times New Roman"/>
          <w:sz w:val="24"/>
          <w:szCs w:val="24"/>
        </w:rPr>
        <w:t xml:space="preserve"> – 287 с.: ил.</w:t>
      </w:r>
    </w:p>
    <w:p w:rsidR="00652FB3" w:rsidRPr="00652FB3" w:rsidRDefault="00652FB3" w:rsidP="00652F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2FB3" w:rsidRDefault="00652FB3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2FB3">
        <w:rPr>
          <w:rFonts w:ascii="Times New Roman" w:hAnsi="Times New Roman" w:cs="Times New Roman"/>
          <w:b/>
          <w:sz w:val="24"/>
          <w:szCs w:val="24"/>
        </w:rPr>
        <w:t>Неотрадициализм</w:t>
      </w:r>
      <w:proofErr w:type="spellEnd"/>
      <w:r w:rsidRPr="00652FB3">
        <w:rPr>
          <w:rFonts w:ascii="Times New Roman" w:hAnsi="Times New Roman" w:cs="Times New Roman"/>
          <w:b/>
          <w:sz w:val="24"/>
          <w:szCs w:val="24"/>
        </w:rPr>
        <w:t xml:space="preserve">: архаический синдром и конструирование новой </w:t>
      </w:r>
      <w:proofErr w:type="spellStart"/>
      <w:r w:rsidRPr="00652FB3">
        <w:rPr>
          <w:rFonts w:ascii="Times New Roman" w:hAnsi="Times New Roman" w:cs="Times New Roman"/>
          <w:b/>
          <w:sz w:val="24"/>
          <w:szCs w:val="24"/>
        </w:rPr>
        <w:t>социальности</w:t>
      </w:r>
      <w:proofErr w:type="spellEnd"/>
      <w:r w:rsidRPr="00652FB3">
        <w:rPr>
          <w:rFonts w:ascii="Times New Roman" w:hAnsi="Times New Roman" w:cs="Times New Roman"/>
          <w:b/>
          <w:sz w:val="24"/>
          <w:szCs w:val="24"/>
        </w:rPr>
        <w:t xml:space="preserve"> в контексте процессов глобализации</w:t>
      </w:r>
      <w:r>
        <w:rPr>
          <w:rFonts w:ascii="Times New Roman" w:hAnsi="Times New Roman" w:cs="Times New Roman"/>
          <w:sz w:val="24"/>
          <w:szCs w:val="24"/>
        </w:rPr>
        <w:t xml:space="preserve">. / 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Санкт-Петербугский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научный центр, Институт восточных рукописей (Азиатский музей). – Санкт-Петербург: Центр информационного образования «КИО», 2019. – 319 с.</w:t>
      </w:r>
    </w:p>
    <w:p w:rsidR="005C29C5" w:rsidRDefault="005C29C5" w:rsidP="005C29C5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5C29C5" w:rsidRDefault="005C29C5" w:rsidP="005C29C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29C5">
        <w:rPr>
          <w:rFonts w:ascii="Times New Roman" w:hAnsi="Times New Roman" w:cs="Times New Roman"/>
          <w:b/>
          <w:sz w:val="24"/>
          <w:szCs w:val="24"/>
        </w:rPr>
        <w:t>Носов К.С. Русские средневековые крепости</w:t>
      </w:r>
      <w:r>
        <w:rPr>
          <w:rFonts w:ascii="Times New Roman" w:hAnsi="Times New Roman" w:cs="Times New Roman"/>
          <w:sz w:val="24"/>
          <w:szCs w:val="24"/>
        </w:rPr>
        <w:t>. – Москва: Яуза-Каталог, 2019. – 303 с.: ил., карты.</w:t>
      </w:r>
    </w:p>
    <w:p w:rsidR="000C0FDB" w:rsidRPr="000C0FDB" w:rsidRDefault="000C0FDB" w:rsidP="000C0F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0FDB" w:rsidRPr="005C29C5" w:rsidRDefault="000C0FDB" w:rsidP="005C29C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0FDB">
        <w:rPr>
          <w:rFonts w:ascii="Times New Roman" w:hAnsi="Times New Roman" w:cs="Times New Roman"/>
          <w:b/>
          <w:sz w:val="24"/>
          <w:szCs w:val="24"/>
        </w:rPr>
        <w:t xml:space="preserve">Островский А.Б., Сем Т.Ю. Коды коммуникации с богами (мифология и ритуальная пластика </w:t>
      </w:r>
      <w:proofErr w:type="spellStart"/>
      <w:r w:rsidRPr="000C0FDB">
        <w:rPr>
          <w:rFonts w:ascii="Times New Roman" w:hAnsi="Times New Roman" w:cs="Times New Roman"/>
          <w:b/>
          <w:sz w:val="24"/>
          <w:szCs w:val="24"/>
        </w:rPr>
        <w:t>айнов</w:t>
      </w:r>
      <w:proofErr w:type="spellEnd"/>
      <w:r w:rsidRPr="000C0FDB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– Санкт-Петербург: Нестор-История, 2019. – 160 с.: ил.</w:t>
      </w:r>
    </w:p>
    <w:p w:rsidR="008D2BE2" w:rsidRPr="008D2BE2" w:rsidRDefault="008D2BE2" w:rsidP="008D2B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2BE2" w:rsidRDefault="008D2BE2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57AD">
        <w:rPr>
          <w:rFonts w:ascii="Times New Roman" w:hAnsi="Times New Roman" w:cs="Times New Roman"/>
          <w:b/>
          <w:sz w:val="24"/>
          <w:szCs w:val="24"/>
        </w:rPr>
        <w:t>Панова М.В. Наименования одежды в русских говорах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(Этнолингвистический и ареальный аспекты) / Воронежский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>. университет</w:t>
      </w:r>
      <w:r w:rsidR="00EE57AD">
        <w:rPr>
          <w:rFonts w:ascii="Times New Roman" w:hAnsi="Times New Roman" w:cs="Times New Roman"/>
          <w:sz w:val="24"/>
          <w:szCs w:val="24"/>
        </w:rPr>
        <w:t xml:space="preserve">. – Воронеж: ВГУ, 2018. – 328 с.: ил. </w:t>
      </w:r>
    </w:p>
    <w:p w:rsidR="003F42F9" w:rsidRPr="003F42F9" w:rsidRDefault="003F42F9" w:rsidP="003F42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42F9" w:rsidRDefault="003F42F9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11D6">
        <w:rPr>
          <w:rFonts w:ascii="Times New Roman" w:hAnsi="Times New Roman" w:cs="Times New Roman"/>
          <w:b/>
          <w:sz w:val="24"/>
          <w:szCs w:val="24"/>
        </w:rPr>
        <w:t>Первый Сибирский форум фольклористов</w:t>
      </w:r>
      <w:r w:rsidR="00EB11D6" w:rsidRPr="00EB11D6">
        <w:rPr>
          <w:rFonts w:ascii="Times New Roman" w:hAnsi="Times New Roman" w:cs="Times New Roman"/>
          <w:b/>
          <w:sz w:val="24"/>
          <w:szCs w:val="24"/>
        </w:rPr>
        <w:t>.</w:t>
      </w:r>
      <w:r w:rsidR="00EB11D6">
        <w:rPr>
          <w:rFonts w:ascii="Times New Roman" w:hAnsi="Times New Roman" w:cs="Times New Roman"/>
          <w:sz w:val="24"/>
          <w:szCs w:val="24"/>
        </w:rPr>
        <w:t xml:space="preserve"> 7-11 ноября 2016 г., Новосибирск. Тезисы докладов / Институт философии СО РАН. – Новосибирск: </w:t>
      </w:r>
      <w:proofErr w:type="spellStart"/>
      <w:r w:rsidR="00EB11D6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 w:rsidR="00EB1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1D6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="00EB11D6">
        <w:rPr>
          <w:rFonts w:ascii="Times New Roman" w:hAnsi="Times New Roman" w:cs="Times New Roman"/>
          <w:sz w:val="24"/>
          <w:szCs w:val="24"/>
        </w:rPr>
        <w:t>, 2016. – 187 с.</w:t>
      </w:r>
    </w:p>
    <w:p w:rsidR="00AA3EF9" w:rsidRPr="00AA3EF9" w:rsidRDefault="00AA3EF9" w:rsidP="00AA3E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3EF9" w:rsidRDefault="00AA3EF9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3EF9">
        <w:rPr>
          <w:rFonts w:ascii="Times New Roman" w:hAnsi="Times New Roman" w:cs="Times New Roman"/>
          <w:b/>
          <w:sz w:val="24"/>
          <w:szCs w:val="24"/>
        </w:rPr>
        <w:t>Перевалова</w:t>
      </w:r>
      <w:proofErr w:type="spellEnd"/>
      <w:r w:rsidRPr="00AA3EF9">
        <w:rPr>
          <w:rFonts w:ascii="Times New Roman" w:hAnsi="Times New Roman" w:cs="Times New Roman"/>
          <w:b/>
          <w:sz w:val="24"/>
          <w:szCs w:val="24"/>
        </w:rPr>
        <w:t xml:space="preserve"> Е.В. Обские </w:t>
      </w:r>
      <w:proofErr w:type="spellStart"/>
      <w:r w:rsidRPr="00AA3EF9">
        <w:rPr>
          <w:rFonts w:ascii="Times New Roman" w:hAnsi="Times New Roman" w:cs="Times New Roman"/>
          <w:b/>
          <w:sz w:val="24"/>
          <w:szCs w:val="24"/>
        </w:rPr>
        <w:t>угры</w:t>
      </w:r>
      <w:proofErr w:type="spellEnd"/>
      <w:r w:rsidRPr="00AA3EF9">
        <w:rPr>
          <w:rFonts w:ascii="Times New Roman" w:hAnsi="Times New Roman" w:cs="Times New Roman"/>
          <w:b/>
          <w:sz w:val="24"/>
          <w:szCs w:val="24"/>
        </w:rPr>
        <w:t xml:space="preserve"> и ненцы Западной Сибири: этничность и власть</w:t>
      </w:r>
      <w:r>
        <w:rPr>
          <w:rFonts w:ascii="Times New Roman" w:hAnsi="Times New Roman" w:cs="Times New Roman"/>
          <w:sz w:val="24"/>
          <w:szCs w:val="24"/>
        </w:rPr>
        <w:t xml:space="preserve"> / Музей антропологии и этнографии им. Петра Великого (Кунсткамера) РАН, этнографическое бюро. – Санкт-Петербург: МАЭ РАН, 2019. – 350 </w:t>
      </w:r>
      <w:proofErr w:type="spellStart"/>
      <w:r>
        <w:rPr>
          <w:rFonts w:ascii="Times New Roman" w:hAnsi="Times New Roman" w:cs="Times New Roman"/>
          <w:sz w:val="24"/>
          <w:szCs w:val="24"/>
        </w:rPr>
        <w:t>с.+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39ED" w:rsidRPr="008639ED" w:rsidRDefault="008639ED" w:rsidP="008639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39ED" w:rsidRDefault="00745967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45967">
        <w:rPr>
          <w:rFonts w:ascii="Times New Roman" w:hAnsi="Times New Roman" w:cs="Times New Roman"/>
          <w:b/>
          <w:sz w:val="24"/>
          <w:szCs w:val="24"/>
        </w:rPr>
        <w:t>Пыжиков А.В. Коренная Россия. Былины. Заговоры. Обряды</w:t>
      </w:r>
      <w:r>
        <w:rPr>
          <w:rFonts w:ascii="Times New Roman" w:hAnsi="Times New Roman" w:cs="Times New Roman"/>
          <w:sz w:val="24"/>
          <w:szCs w:val="24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Концептуал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– 373 с.</w:t>
      </w:r>
    </w:p>
    <w:p w:rsidR="00652FB3" w:rsidRPr="00652FB3" w:rsidRDefault="00652FB3" w:rsidP="00652F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2FB3" w:rsidRPr="005F5A33" w:rsidRDefault="00652FB3" w:rsidP="005F5A3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2FB3">
        <w:rPr>
          <w:rFonts w:ascii="Times New Roman" w:hAnsi="Times New Roman" w:cs="Times New Roman"/>
          <w:b/>
          <w:sz w:val="24"/>
          <w:szCs w:val="24"/>
        </w:rPr>
        <w:t>Рахмалиев</w:t>
      </w:r>
      <w:proofErr w:type="spellEnd"/>
      <w:r w:rsidRPr="00652FB3">
        <w:rPr>
          <w:rFonts w:ascii="Times New Roman" w:hAnsi="Times New Roman" w:cs="Times New Roman"/>
          <w:b/>
          <w:sz w:val="24"/>
          <w:szCs w:val="24"/>
        </w:rPr>
        <w:t xml:space="preserve"> Р. Империя тюрков. История великой цивилизации</w:t>
      </w:r>
      <w:r>
        <w:rPr>
          <w:rFonts w:ascii="Times New Roman" w:hAnsi="Times New Roman" w:cs="Times New Roman"/>
          <w:sz w:val="24"/>
          <w:szCs w:val="24"/>
        </w:rPr>
        <w:t>. – Москва: РИПОЛ классик, 2019. – 703 с.: ил.</w:t>
      </w:r>
    </w:p>
    <w:p w:rsidR="007F6EB4" w:rsidRDefault="007F6EB4" w:rsidP="001F4B0A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765081" w:rsidRDefault="00765081" w:rsidP="0076508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b/>
          <w:sz w:val="24"/>
          <w:szCs w:val="24"/>
        </w:rPr>
        <w:t>Редькина О.Ю., Назарова Т.П. Меннониты в социально-экономическом и культурном развитии Причерноморья</w:t>
      </w:r>
      <w:r>
        <w:rPr>
          <w:rFonts w:ascii="Times New Roman" w:hAnsi="Times New Roman" w:cs="Times New Roman"/>
          <w:sz w:val="24"/>
          <w:szCs w:val="24"/>
        </w:rPr>
        <w:t xml:space="preserve"> / Волгоградский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университет. – Волгоград: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ВолгГУ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– 535 с.: ил.</w:t>
      </w:r>
    </w:p>
    <w:p w:rsidR="00AB5095" w:rsidRPr="00AB5095" w:rsidRDefault="00AB5095" w:rsidP="00AB50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B5095" w:rsidRDefault="00AB5095" w:rsidP="0076508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B5095">
        <w:rPr>
          <w:rFonts w:ascii="Times New Roman" w:hAnsi="Times New Roman" w:cs="Times New Roman"/>
          <w:b/>
          <w:sz w:val="24"/>
          <w:szCs w:val="24"/>
        </w:rPr>
        <w:t>Религиозная и этническая идентичность в условиях этнокультурного конфликта (на примере уйгурского этноса СУАР КНР).</w:t>
      </w:r>
      <w:r>
        <w:rPr>
          <w:rFonts w:ascii="Times New Roman" w:hAnsi="Times New Roman" w:cs="Times New Roman"/>
          <w:sz w:val="24"/>
          <w:szCs w:val="24"/>
        </w:rPr>
        <w:t xml:space="preserve"> / Забайкальский университет. – Чита: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ЗабГУ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– 224 с.</w:t>
      </w:r>
    </w:p>
    <w:p w:rsidR="00BF247B" w:rsidRPr="00BF247B" w:rsidRDefault="00BF247B" w:rsidP="00BF24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247B" w:rsidRDefault="00BF247B" w:rsidP="0076508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F247B">
        <w:rPr>
          <w:rFonts w:ascii="Times New Roman" w:hAnsi="Times New Roman" w:cs="Times New Roman"/>
          <w:b/>
          <w:sz w:val="24"/>
          <w:szCs w:val="24"/>
        </w:rPr>
        <w:t>Русская традиционная культура и фольклор в культурном ландшафте Ульяновского Поволжья.</w:t>
      </w:r>
      <w:r>
        <w:rPr>
          <w:rFonts w:ascii="Times New Roman" w:hAnsi="Times New Roman" w:cs="Times New Roman"/>
          <w:sz w:val="24"/>
          <w:szCs w:val="24"/>
        </w:rPr>
        <w:t xml:space="preserve"> / Ульяновский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педагогический университет им. И.Н. Ульянова. Научно-образовательный центр «Традиционная культура и фольклор Ульяновского Поволжья» им. Д.Н.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Ульяновск: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УлГПУ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И.Н. Ульянова, 2019. – 301 с.: ил.</w:t>
      </w:r>
    </w:p>
    <w:p w:rsidR="009F512F" w:rsidRPr="009F512F" w:rsidRDefault="009F512F" w:rsidP="009F51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512F" w:rsidRDefault="009F512F" w:rsidP="0076508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F512F">
        <w:rPr>
          <w:rFonts w:ascii="Times New Roman" w:hAnsi="Times New Roman" w:cs="Times New Roman"/>
          <w:b/>
          <w:sz w:val="24"/>
          <w:szCs w:val="24"/>
        </w:rPr>
        <w:lastRenderedPageBreak/>
        <w:t>Русский фольклор и народная традиция старообрядцев зарубежья</w:t>
      </w:r>
      <w:r>
        <w:rPr>
          <w:rFonts w:ascii="Times New Roman" w:hAnsi="Times New Roman" w:cs="Times New Roman"/>
          <w:sz w:val="24"/>
          <w:szCs w:val="24"/>
        </w:rPr>
        <w:t xml:space="preserve">. / 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Пилипенко Г.П., Плотникова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/ Институт славяноведения РАН. – Москва: Институт славяноведения, 2019 – 343 с: ил.</w:t>
      </w:r>
    </w:p>
    <w:p w:rsidR="00C67E5F" w:rsidRPr="00C67E5F" w:rsidRDefault="00C67E5F" w:rsidP="00C67E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67E5F" w:rsidRDefault="00C67E5F" w:rsidP="0076508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29C5">
        <w:rPr>
          <w:rFonts w:ascii="Times New Roman" w:hAnsi="Times New Roman" w:cs="Times New Roman"/>
          <w:b/>
          <w:sz w:val="24"/>
          <w:szCs w:val="24"/>
        </w:rPr>
        <w:t>Савин Л.В. Этнопсихология. Народы и геополитическое мышление</w:t>
      </w:r>
      <w:r>
        <w:rPr>
          <w:rFonts w:ascii="Times New Roman" w:hAnsi="Times New Roman" w:cs="Times New Roman"/>
          <w:sz w:val="24"/>
          <w:szCs w:val="24"/>
        </w:rPr>
        <w:t xml:space="preserve">. – Москва: Кислород, 2019. – 271 с. </w:t>
      </w:r>
    </w:p>
    <w:p w:rsidR="00B66BFC" w:rsidRPr="00B66BFC" w:rsidRDefault="00B66BFC" w:rsidP="00B66B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6BFC" w:rsidRDefault="00B66BFC" w:rsidP="0076508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66BFC">
        <w:rPr>
          <w:rFonts w:ascii="Times New Roman" w:hAnsi="Times New Roman" w:cs="Times New Roman"/>
          <w:b/>
          <w:sz w:val="24"/>
          <w:szCs w:val="24"/>
        </w:rPr>
        <w:t xml:space="preserve">Садиков Р.Р. Традиционная религия </w:t>
      </w:r>
      <w:proofErr w:type="spellStart"/>
      <w:r w:rsidRPr="00B66BFC">
        <w:rPr>
          <w:rFonts w:ascii="Times New Roman" w:hAnsi="Times New Roman" w:cs="Times New Roman"/>
          <w:b/>
          <w:sz w:val="24"/>
          <w:szCs w:val="24"/>
        </w:rPr>
        <w:t>закамских</w:t>
      </w:r>
      <w:proofErr w:type="spellEnd"/>
      <w:r w:rsidRPr="00B66BFC">
        <w:rPr>
          <w:rFonts w:ascii="Times New Roman" w:hAnsi="Times New Roman" w:cs="Times New Roman"/>
          <w:b/>
          <w:sz w:val="24"/>
          <w:szCs w:val="24"/>
        </w:rPr>
        <w:t xml:space="preserve"> удмуртов (История и современность)</w:t>
      </w:r>
      <w:r>
        <w:rPr>
          <w:rFonts w:ascii="Times New Roman" w:hAnsi="Times New Roman" w:cs="Times New Roman"/>
          <w:sz w:val="24"/>
          <w:szCs w:val="24"/>
        </w:rPr>
        <w:t xml:space="preserve"> / Институт этнологии исследовательского центра РАН. – 2-е изд., доп. – Уфа: Первая типография, 2019. – 319 с.: ил.</w:t>
      </w:r>
    </w:p>
    <w:p w:rsidR="006F5FFB" w:rsidRPr="006F5FFB" w:rsidRDefault="006F5FFB" w:rsidP="006F5F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FFB" w:rsidRDefault="006F5FFB" w:rsidP="0076508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F5FFB">
        <w:rPr>
          <w:rFonts w:ascii="Times New Roman" w:hAnsi="Times New Roman" w:cs="Times New Roman"/>
          <w:b/>
          <w:sz w:val="24"/>
          <w:szCs w:val="24"/>
        </w:rPr>
        <w:t>Самигуллин</w:t>
      </w:r>
      <w:proofErr w:type="spellEnd"/>
      <w:r w:rsidRPr="006F5FFB">
        <w:rPr>
          <w:rFonts w:ascii="Times New Roman" w:hAnsi="Times New Roman" w:cs="Times New Roman"/>
          <w:b/>
          <w:sz w:val="24"/>
          <w:szCs w:val="24"/>
        </w:rPr>
        <w:t xml:space="preserve"> Р.Н. История и этнос </w:t>
      </w:r>
      <w:proofErr w:type="spellStart"/>
      <w:r w:rsidRPr="006F5FFB">
        <w:rPr>
          <w:rFonts w:ascii="Times New Roman" w:hAnsi="Times New Roman" w:cs="Times New Roman"/>
          <w:b/>
          <w:sz w:val="24"/>
          <w:szCs w:val="24"/>
        </w:rPr>
        <w:t>бадраковцев</w:t>
      </w:r>
      <w:proofErr w:type="spellEnd"/>
      <w:r w:rsidRPr="006F5FFB">
        <w:rPr>
          <w:rFonts w:ascii="Times New Roman" w:hAnsi="Times New Roman" w:cs="Times New Roman"/>
          <w:b/>
          <w:sz w:val="24"/>
          <w:szCs w:val="24"/>
        </w:rPr>
        <w:t xml:space="preserve"> – башкир рода </w:t>
      </w:r>
      <w:proofErr w:type="spellStart"/>
      <w:r w:rsidRPr="006F5FFB">
        <w:rPr>
          <w:rFonts w:ascii="Times New Roman" w:hAnsi="Times New Roman" w:cs="Times New Roman"/>
          <w:b/>
          <w:sz w:val="24"/>
          <w:szCs w:val="24"/>
        </w:rPr>
        <w:t>Елан</w:t>
      </w:r>
      <w:proofErr w:type="spellEnd"/>
      <w:r w:rsidRPr="006F5FFB">
        <w:rPr>
          <w:rFonts w:ascii="Times New Roman" w:hAnsi="Times New Roman" w:cs="Times New Roman"/>
          <w:b/>
          <w:sz w:val="24"/>
          <w:szCs w:val="24"/>
        </w:rPr>
        <w:t xml:space="preserve"> (о </w:t>
      </w:r>
      <w:proofErr w:type="spellStart"/>
      <w:r w:rsidRPr="006F5FFB">
        <w:rPr>
          <w:rFonts w:ascii="Times New Roman" w:hAnsi="Times New Roman" w:cs="Times New Roman"/>
          <w:b/>
          <w:sz w:val="24"/>
          <w:szCs w:val="24"/>
        </w:rPr>
        <w:t>Бадраке</w:t>
      </w:r>
      <w:proofErr w:type="spellEnd"/>
      <w:r w:rsidRPr="006F5FF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F5FFB">
        <w:rPr>
          <w:rFonts w:ascii="Times New Roman" w:hAnsi="Times New Roman" w:cs="Times New Roman"/>
          <w:b/>
          <w:sz w:val="24"/>
          <w:szCs w:val="24"/>
        </w:rPr>
        <w:t>бадраковцах</w:t>
      </w:r>
      <w:proofErr w:type="spellEnd"/>
      <w:r w:rsidRPr="006F5FFB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– Уфа, 2019. – 336 с.: ил.</w:t>
      </w:r>
    </w:p>
    <w:p w:rsidR="00A138D3" w:rsidRPr="00A138D3" w:rsidRDefault="00A138D3" w:rsidP="00A138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38D3" w:rsidRDefault="00A138D3" w:rsidP="0076508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38D3">
        <w:rPr>
          <w:rFonts w:ascii="Times New Roman" w:hAnsi="Times New Roman" w:cs="Times New Roman"/>
          <w:b/>
          <w:sz w:val="24"/>
          <w:szCs w:val="24"/>
        </w:rPr>
        <w:t>Северо-Запад</w:t>
      </w:r>
      <w:proofErr w:type="spellEnd"/>
      <w:r w:rsidRPr="00A138D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138D3">
        <w:rPr>
          <w:rFonts w:ascii="Times New Roman" w:hAnsi="Times New Roman" w:cs="Times New Roman"/>
          <w:b/>
          <w:sz w:val="24"/>
          <w:szCs w:val="24"/>
        </w:rPr>
        <w:t>этноконфессиональная</w:t>
      </w:r>
      <w:proofErr w:type="spellEnd"/>
      <w:r w:rsidRPr="00A138D3">
        <w:rPr>
          <w:rFonts w:ascii="Times New Roman" w:hAnsi="Times New Roman" w:cs="Times New Roman"/>
          <w:b/>
          <w:sz w:val="24"/>
          <w:szCs w:val="24"/>
        </w:rPr>
        <w:t xml:space="preserve"> история и историко-культурный ландшафт.</w:t>
      </w:r>
      <w:r>
        <w:rPr>
          <w:rFonts w:ascii="Times New Roman" w:hAnsi="Times New Roman" w:cs="Times New Roman"/>
          <w:sz w:val="24"/>
          <w:szCs w:val="24"/>
        </w:rPr>
        <w:t xml:space="preserve"> Седьмые международные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Шегреновские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чтения. Сборник статей. / Российский этнографический музей. – Санкт-Петербург: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Инкери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2018. – 420 с.: ил. </w:t>
      </w:r>
    </w:p>
    <w:p w:rsidR="004D2491" w:rsidRPr="004D2491" w:rsidRDefault="004D2491" w:rsidP="004D24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2491" w:rsidRPr="001F4B0A" w:rsidRDefault="004D2491" w:rsidP="0076508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2491">
        <w:rPr>
          <w:rFonts w:ascii="Times New Roman" w:hAnsi="Times New Roman" w:cs="Times New Roman"/>
          <w:b/>
          <w:sz w:val="24"/>
          <w:szCs w:val="24"/>
        </w:rPr>
        <w:t>Сен-Клер К. Золотая нить: как ткань изменила историю</w:t>
      </w:r>
      <w:r>
        <w:rPr>
          <w:rFonts w:ascii="Times New Roman" w:hAnsi="Times New Roman" w:cs="Times New Roman"/>
          <w:sz w:val="24"/>
          <w:szCs w:val="24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– 477 с.: ил.</w:t>
      </w:r>
    </w:p>
    <w:p w:rsidR="001F4B0A" w:rsidRDefault="001F4B0A" w:rsidP="001F4B0A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C722C9" w:rsidRDefault="00C722C9" w:rsidP="00C722C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722C9">
        <w:rPr>
          <w:rFonts w:ascii="Times New Roman" w:hAnsi="Times New Roman" w:cs="Times New Roman"/>
          <w:b/>
          <w:sz w:val="24"/>
          <w:szCs w:val="24"/>
        </w:rPr>
        <w:t>Серяков М.Л. Забытый прародитель человечества.</w:t>
      </w:r>
      <w:r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Концептуал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– 325 с.: ил.</w:t>
      </w:r>
    </w:p>
    <w:p w:rsidR="00C722C9" w:rsidRDefault="00C722C9" w:rsidP="00C722C9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Очередная книга историка-исследователя славянской и индоевропейской мифологии посвящена загадке происхождения человечества.</w:t>
      </w:r>
    </w:p>
    <w:p w:rsidR="00C0292D" w:rsidRDefault="00C0292D" w:rsidP="00C722C9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C0292D" w:rsidRDefault="00C0292D" w:rsidP="00C0292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0292D">
        <w:rPr>
          <w:rFonts w:ascii="Times New Roman" w:hAnsi="Times New Roman" w:cs="Times New Roman"/>
          <w:b/>
          <w:sz w:val="24"/>
          <w:szCs w:val="24"/>
        </w:rPr>
        <w:t>Сибагатуллин</w:t>
      </w:r>
      <w:proofErr w:type="spellEnd"/>
      <w:r w:rsidRPr="00C0292D">
        <w:rPr>
          <w:rFonts w:ascii="Times New Roman" w:hAnsi="Times New Roman" w:cs="Times New Roman"/>
          <w:b/>
          <w:sz w:val="24"/>
          <w:szCs w:val="24"/>
        </w:rPr>
        <w:t xml:space="preserve"> Ф.С. Татария и татары.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Сибагатуллин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Казань: Идеал-Пресс, 2020. – 215 с.: ил.</w:t>
      </w:r>
    </w:p>
    <w:p w:rsidR="00EB261C" w:rsidRDefault="00EB261C" w:rsidP="00EB261C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EB261C" w:rsidRPr="00EB261C" w:rsidRDefault="00EB261C" w:rsidP="00EB261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B261C">
        <w:rPr>
          <w:rFonts w:ascii="Times New Roman" w:hAnsi="Times New Roman" w:cs="Times New Roman"/>
          <w:b/>
          <w:sz w:val="24"/>
          <w:szCs w:val="24"/>
        </w:rPr>
        <w:t xml:space="preserve">Современное </w:t>
      </w:r>
      <w:proofErr w:type="spellStart"/>
      <w:r w:rsidRPr="00EB261C">
        <w:rPr>
          <w:rFonts w:ascii="Times New Roman" w:hAnsi="Times New Roman" w:cs="Times New Roman"/>
          <w:b/>
          <w:sz w:val="24"/>
          <w:szCs w:val="24"/>
        </w:rPr>
        <w:t>балахинское</w:t>
      </w:r>
      <w:proofErr w:type="spellEnd"/>
      <w:r w:rsidRPr="00EB261C">
        <w:rPr>
          <w:rFonts w:ascii="Times New Roman" w:hAnsi="Times New Roman" w:cs="Times New Roman"/>
          <w:b/>
          <w:sz w:val="24"/>
          <w:szCs w:val="24"/>
        </w:rPr>
        <w:t xml:space="preserve"> кружево. Ч. 1</w:t>
      </w:r>
      <w:r>
        <w:rPr>
          <w:rFonts w:ascii="Times New Roman" w:hAnsi="Times New Roman" w:cs="Times New Roman"/>
          <w:sz w:val="24"/>
          <w:szCs w:val="24"/>
        </w:rPr>
        <w:t xml:space="preserve">. – Нижний Новгород: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– 79 с.: ил.</w:t>
      </w:r>
    </w:p>
    <w:p w:rsidR="00913611" w:rsidRDefault="00913611" w:rsidP="00913611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913611" w:rsidRPr="00913611" w:rsidRDefault="00913611" w:rsidP="0091361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3611">
        <w:rPr>
          <w:rFonts w:ascii="Times New Roman" w:hAnsi="Times New Roman" w:cs="Times New Roman"/>
          <w:b/>
          <w:sz w:val="24"/>
          <w:szCs w:val="24"/>
        </w:rPr>
        <w:t xml:space="preserve">Сотников Н. Галич и рыбная слобода. Конец </w:t>
      </w:r>
      <w:r w:rsidRPr="00913611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913611">
        <w:rPr>
          <w:rFonts w:ascii="Times New Roman" w:hAnsi="Times New Roman" w:cs="Times New Roman"/>
          <w:b/>
          <w:sz w:val="24"/>
          <w:szCs w:val="24"/>
        </w:rPr>
        <w:t xml:space="preserve"> – середина ХХ вв.</w:t>
      </w:r>
      <w:r>
        <w:rPr>
          <w:rFonts w:ascii="Times New Roman" w:hAnsi="Times New Roman" w:cs="Times New Roman"/>
          <w:sz w:val="24"/>
          <w:szCs w:val="24"/>
        </w:rPr>
        <w:t xml:space="preserve"> Исторические путешествия с Николаем Сотниковым. – Кострома, 2015. – 168 с.: ил.</w:t>
      </w:r>
    </w:p>
    <w:p w:rsidR="00064CDC" w:rsidRDefault="00064CDC" w:rsidP="00C722C9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064CDC" w:rsidRDefault="00064CDC" w:rsidP="00064CD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64CDC">
        <w:rPr>
          <w:rFonts w:ascii="Times New Roman" w:hAnsi="Times New Roman" w:cs="Times New Roman"/>
          <w:b/>
          <w:sz w:val="24"/>
          <w:szCs w:val="24"/>
        </w:rPr>
        <w:t>Степанова И.А. Орнаментальное искусство марийской вышивки.</w:t>
      </w:r>
      <w:r>
        <w:rPr>
          <w:rFonts w:ascii="Times New Roman" w:hAnsi="Times New Roman" w:cs="Times New Roman"/>
          <w:sz w:val="24"/>
          <w:szCs w:val="24"/>
        </w:rPr>
        <w:t xml:space="preserve"> Иллюстрированное издание по материалам экспедиционных работ РР РМЭ «Центр марийской вышивки 2018-2019 гг. /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Степанова. – Йошкар-Ола, 2019.</w:t>
      </w:r>
    </w:p>
    <w:p w:rsidR="00064CDC" w:rsidRDefault="00064CDC" w:rsidP="00064CDC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4CDC">
        <w:rPr>
          <w:rFonts w:ascii="Times New Roman" w:hAnsi="Times New Roman" w:cs="Times New Roman"/>
          <w:b/>
          <w:sz w:val="24"/>
          <w:szCs w:val="24"/>
        </w:rPr>
        <w:t>Кн. 1.</w:t>
      </w:r>
      <w:r>
        <w:rPr>
          <w:rFonts w:ascii="Times New Roman" w:hAnsi="Times New Roman" w:cs="Times New Roman"/>
          <w:sz w:val="24"/>
          <w:szCs w:val="24"/>
        </w:rPr>
        <w:t xml:space="preserve"> – 279 с: ил.</w:t>
      </w:r>
    </w:p>
    <w:p w:rsidR="00C722C9" w:rsidRPr="001F4B0A" w:rsidRDefault="00C722C9" w:rsidP="00C722C9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561" w:rsidRDefault="009F0561" w:rsidP="009F056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Сухарева И.В. Историко-культурное развитие чувашей Башкортостана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9F0561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начало</w:t>
      </w:r>
      <w:r w:rsidRPr="009F05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века) / </w:t>
      </w:r>
      <w:r w:rsidRPr="009F0561">
        <w:rPr>
          <w:rFonts w:ascii="Times New Roman" w:hAnsi="Times New Roman" w:cs="Times New Roman"/>
          <w:sz w:val="24"/>
          <w:szCs w:val="24"/>
        </w:rPr>
        <w:t xml:space="preserve">АН Республики Башкортостан, Отделение социально-гуманитарных наук и технологий. – Уфа: </w:t>
      </w:r>
      <w:proofErr w:type="spellStart"/>
      <w:r w:rsidRPr="009F0561">
        <w:rPr>
          <w:rFonts w:ascii="Times New Roman" w:hAnsi="Times New Roman" w:cs="Times New Roman"/>
          <w:sz w:val="24"/>
          <w:szCs w:val="24"/>
        </w:rPr>
        <w:t>Гилем</w:t>
      </w:r>
      <w:proofErr w:type="spellEnd"/>
      <w:r w:rsidRPr="009F0561">
        <w:rPr>
          <w:rFonts w:ascii="Times New Roman" w:hAnsi="Times New Roman" w:cs="Times New Roman"/>
          <w:sz w:val="24"/>
          <w:szCs w:val="24"/>
        </w:rPr>
        <w:t>, 2019. – 483 с.</w:t>
      </w:r>
    </w:p>
    <w:p w:rsidR="0034164F" w:rsidRDefault="0034164F" w:rsidP="0034164F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34164F" w:rsidRDefault="0034164F" w:rsidP="0034164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164F">
        <w:rPr>
          <w:rFonts w:ascii="Times New Roman" w:hAnsi="Times New Roman" w:cs="Times New Roman"/>
          <w:b/>
          <w:sz w:val="24"/>
          <w:szCs w:val="24"/>
        </w:rPr>
        <w:t>Сущий С.Я. Русские ближнего зарубежья: история, современность, перспективы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геодемографический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аспект) / Федеральный исследовательский центр, Южный научный центр РАН. – Ростов-на-Дону: ЮНЦ РАН, 2019. – 342 с.: ил.</w:t>
      </w:r>
    </w:p>
    <w:p w:rsidR="00244FE9" w:rsidRPr="00244FE9" w:rsidRDefault="00244FE9" w:rsidP="00244F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4FE9" w:rsidRDefault="00244FE9" w:rsidP="0034164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4F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Татарские селения Юго-Восточного </w:t>
      </w:r>
      <w:proofErr w:type="spellStart"/>
      <w:r w:rsidRPr="00244FE9">
        <w:rPr>
          <w:rFonts w:ascii="Times New Roman" w:hAnsi="Times New Roman" w:cs="Times New Roman"/>
          <w:b/>
          <w:sz w:val="24"/>
          <w:szCs w:val="24"/>
        </w:rPr>
        <w:t>Закамья</w:t>
      </w:r>
      <w:proofErr w:type="spellEnd"/>
      <w:r w:rsidRPr="00244FE9">
        <w:rPr>
          <w:rFonts w:ascii="Times New Roman" w:hAnsi="Times New Roman" w:cs="Times New Roman"/>
          <w:b/>
          <w:sz w:val="24"/>
          <w:szCs w:val="24"/>
        </w:rPr>
        <w:t>: очаги просвещения и культуры.</w:t>
      </w:r>
      <w:r>
        <w:rPr>
          <w:rFonts w:ascii="Times New Roman" w:hAnsi="Times New Roman" w:cs="Times New Roman"/>
          <w:sz w:val="24"/>
          <w:szCs w:val="24"/>
        </w:rPr>
        <w:t xml:space="preserve"> / Институт истории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 РТ. – Казань: Институт истории им.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 РТ, 2019. – 387 с.: ил.</w:t>
      </w:r>
    </w:p>
    <w:p w:rsidR="00393462" w:rsidRPr="00393462" w:rsidRDefault="00393462" w:rsidP="003934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3462" w:rsidRPr="0034164F" w:rsidRDefault="00393462" w:rsidP="0034164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93462">
        <w:rPr>
          <w:rFonts w:ascii="Times New Roman" w:hAnsi="Times New Roman" w:cs="Times New Roman"/>
          <w:b/>
          <w:sz w:val="24"/>
          <w:szCs w:val="24"/>
        </w:rPr>
        <w:t>Татарский мир</w:t>
      </w:r>
      <w:r>
        <w:rPr>
          <w:rFonts w:ascii="Times New Roman" w:hAnsi="Times New Roman" w:cs="Times New Roman"/>
          <w:sz w:val="24"/>
          <w:szCs w:val="24"/>
        </w:rPr>
        <w:t xml:space="preserve">. – Казань: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– 389 с.: ил., карты.</w:t>
      </w:r>
    </w:p>
    <w:p w:rsidR="009F0561" w:rsidRPr="009F0561" w:rsidRDefault="009F0561" w:rsidP="009F0561">
      <w:pPr>
        <w:pStyle w:val="a5"/>
        <w:ind w:left="1065"/>
        <w:rPr>
          <w:rFonts w:ascii="Times New Roman" w:hAnsi="Times New Roman" w:cs="Times New Roman"/>
          <w:sz w:val="24"/>
          <w:szCs w:val="24"/>
        </w:rPr>
      </w:pPr>
    </w:p>
    <w:p w:rsidR="00B95866" w:rsidRDefault="00B95866" w:rsidP="00BE689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Ткани Москвы / </w:t>
      </w:r>
      <w:r w:rsidRPr="009F0561">
        <w:rPr>
          <w:rFonts w:ascii="Times New Roman" w:hAnsi="Times New Roman" w:cs="Times New Roman"/>
          <w:sz w:val="24"/>
          <w:szCs w:val="24"/>
        </w:rPr>
        <w:t>Бесчастнов Н., Гусева К., Лаврен</w:t>
      </w:r>
      <w:r w:rsidR="009F0561" w:rsidRPr="009F0561">
        <w:rPr>
          <w:rFonts w:ascii="Times New Roman" w:hAnsi="Times New Roman" w:cs="Times New Roman"/>
          <w:sz w:val="24"/>
          <w:szCs w:val="24"/>
        </w:rPr>
        <w:t xml:space="preserve">тьев А. и др. / Музей Москвы – Москва: </w:t>
      </w:r>
      <w:proofErr w:type="spellStart"/>
      <w:r w:rsidR="009F0561" w:rsidRPr="009F0561">
        <w:rPr>
          <w:rFonts w:ascii="Times New Roman" w:hAnsi="Times New Roman" w:cs="Times New Roman"/>
          <w:sz w:val="24"/>
          <w:szCs w:val="24"/>
        </w:rPr>
        <w:t>Кучково</w:t>
      </w:r>
      <w:proofErr w:type="spellEnd"/>
      <w:r w:rsidR="009F0561" w:rsidRPr="009F0561">
        <w:rPr>
          <w:rFonts w:ascii="Times New Roman" w:hAnsi="Times New Roman" w:cs="Times New Roman"/>
          <w:sz w:val="24"/>
          <w:szCs w:val="24"/>
        </w:rPr>
        <w:t xml:space="preserve"> поле </w:t>
      </w:r>
      <w:proofErr w:type="spellStart"/>
      <w:r w:rsidR="009F0561" w:rsidRPr="009F0561">
        <w:rPr>
          <w:rFonts w:ascii="Times New Roman" w:hAnsi="Times New Roman" w:cs="Times New Roman"/>
          <w:sz w:val="24"/>
          <w:szCs w:val="24"/>
        </w:rPr>
        <w:t>Музеон</w:t>
      </w:r>
      <w:proofErr w:type="spellEnd"/>
      <w:r w:rsidR="009F0561" w:rsidRPr="009F0561">
        <w:rPr>
          <w:rFonts w:ascii="Times New Roman" w:hAnsi="Times New Roman" w:cs="Times New Roman"/>
          <w:sz w:val="24"/>
          <w:szCs w:val="24"/>
        </w:rPr>
        <w:t>, 2019. – 239 с.: ил.</w:t>
      </w:r>
    </w:p>
    <w:p w:rsidR="00B715BA" w:rsidRPr="00B715BA" w:rsidRDefault="00B715BA" w:rsidP="00B715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15BA" w:rsidRDefault="00B715BA" w:rsidP="00BE689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15BA">
        <w:rPr>
          <w:rFonts w:ascii="Times New Roman" w:hAnsi="Times New Roman" w:cs="Times New Roman"/>
          <w:b/>
          <w:sz w:val="24"/>
          <w:szCs w:val="24"/>
        </w:rPr>
        <w:t>Традиционная ку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B715BA">
        <w:rPr>
          <w:rFonts w:ascii="Times New Roman" w:hAnsi="Times New Roman" w:cs="Times New Roman"/>
          <w:b/>
          <w:sz w:val="24"/>
          <w:szCs w:val="24"/>
        </w:rPr>
        <w:t>ьтура и быт народов России: курс лекций</w:t>
      </w:r>
      <w:r>
        <w:rPr>
          <w:rFonts w:ascii="Times New Roman" w:hAnsi="Times New Roman" w:cs="Times New Roman"/>
          <w:sz w:val="24"/>
          <w:szCs w:val="24"/>
        </w:rPr>
        <w:t xml:space="preserve"> / Сост.: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З.Х.,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 ; Карачаево-Черкесский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университет им. У.Д. Алиева.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Карачаевск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Карачаевск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– 446 с.</w:t>
      </w:r>
    </w:p>
    <w:p w:rsidR="00041924" w:rsidRPr="00041924" w:rsidRDefault="00041924" w:rsidP="00041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1924" w:rsidRDefault="00041924" w:rsidP="00BE689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924">
        <w:rPr>
          <w:rFonts w:ascii="Times New Roman" w:hAnsi="Times New Roman" w:cs="Times New Roman"/>
          <w:b/>
          <w:sz w:val="24"/>
          <w:szCs w:val="24"/>
        </w:rPr>
        <w:t>Традиционное строительство из дерева и плотницкое мастерство</w:t>
      </w:r>
      <w:r>
        <w:rPr>
          <w:rFonts w:ascii="Times New Roman" w:hAnsi="Times New Roman" w:cs="Times New Roman"/>
          <w:sz w:val="24"/>
          <w:szCs w:val="24"/>
        </w:rPr>
        <w:t xml:space="preserve"> / Авторы: Боде А.Б., Зинина О.А., Косенков А.Ю., Попов В.А. / Российский научно-исследовательский институт культурного и природного наследия имени Д.С. Лихачева. – Москва: Институт наследия, 2019. – 315 с.: ил.</w:t>
      </w:r>
    </w:p>
    <w:p w:rsidR="002F343F" w:rsidRPr="002F343F" w:rsidRDefault="002F343F" w:rsidP="002F343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43F" w:rsidRDefault="002F343F" w:rsidP="00BE689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F343F">
        <w:rPr>
          <w:rFonts w:ascii="Times New Roman" w:hAnsi="Times New Roman" w:cs="Times New Roman"/>
          <w:b/>
          <w:sz w:val="24"/>
          <w:szCs w:val="24"/>
        </w:rPr>
        <w:t xml:space="preserve">Традиционные ремесла и культура села </w:t>
      </w:r>
      <w:proofErr w:type="spellStart"/>
      <w:r w:rsidRPr="002F343F">
        <w:rPr>
          <w:rFonts w:ascii="Times New Roman" w:hAnsi="Times New Roman" w:cs="Times New Roman"/>
          <w:b/>
          <w:sz w:val="24"/>
          <w:szCs w:val="24"/>
        </w:rPr>
        <w:t>Кубачи</w:t>
      </w:r>
      <w:proofErr w:type="spellEnd"/>
      <w:r w:rsidRPr="002F343F">
        <w:rPr>
          <w:rFonts w:ascii="Times New Roman" w:hAnsi="Times New Roman" w:cs="Times New Roman"/>
          <w:b/>
          <w:sz w:val="24"/>
          <w:szCs w:val="24"/>
        </w:rPr>
        <w:t>: материалы посемейного списка 1886 г.</w:t>
      </w:r>
      <w:r>
        <w:rPr>
          <w:rFonts w:ascii="Times New Roman" w:hAnsi="Times New Roman" w:cs="Times New Roman"/>
          <w:sz w:val="24"/>
          <w:szCs w:val="24"/>
        </w:rPr>
        <w:t xml:space="preserve"> / РАН Дагестанский научный центр; Институт языка, литературы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Цадасы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Махачкала: Алеф, 2018. – 175 с.</w:t>
      </w:r>
    </w:p>
    <w:p w:rsidR="00F71819" w:rsidRPr="00F71819" w:rsidRDefault="00F71819" w:rsidP="00F718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1819" w:rsidRDefault="00F71819" w:rsidP="00BE689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D4DBF">
        <w:rPr>
          <w:rFonts w:ascii="Times New Roman" w:hAnsi="Times New Roman" w:cs="Times New Roman"/>
          <w:b/>
          <w:sz w:val="24"/>
          <w:szCs w:val="24"/>
        </w:rPr>
        <w:t>Традиционный костюм народов Пермского края</w:t>
      </w:r>
      <w:r>
        <w:rPr>
          <w:rFonts w:ascii="Times New Roman" w:hAnsi="Times New Roman" w:cs="Times New Roman"/>
          <w:sz w:val="24"/>
          <w:szCs w:val="24"/>
        </w:rPr>
        <w:t xml:space="preserve"> / РАН Уральское отделение; Пермский федеральный исследовательский центр; Отделение истории, археологии и этнографии</w:t>
      </w:r>
      <w:r w:rsidR="003D4DBF">
        <w:rPr>
          <w:rFonts w:ascii="Times New Roman" w:hAnsi="Times New Roman" w:cs="Times New Roman"/>
          <w:sz w:val="24"/>
          <w:szCs w:val="24"/>
        </w:rPr>
        <w:t xml:space="preserve">; и др. - Санкт-Петербург: </w:t>
      </w:r>
      <w:proofErr w:type="spellStart"/>
      <w:r w:rsidR="003D4DBF">
        <w:rPr>
          <w:rFonts w:ascii="Times New Roman" w:hAnsi="Times New Roman" w:cs="Times New Roman"/>
          <w:sz w:val="24"/>
          <w:szCs w:val="24"/>
        </w:rPr>
        <w:t>Маматов</w:t>
      </w:r>
      <w:proofErr w:type="spellEnd"/>
      <w:r w:rsidR="003D4DBF">
        <w:rPr>
          <w:rFonts w:ascii="Times New Roman" w:hAnsi="Times New Roman" w:cs="Times New Roman"/>
          <w:sz w:val="24"/>
          <w:szCs w:val="24"/>
        </w:rPr>
        <w:t>, 2019.</w:t>
      </w:r>
    </w:p>
    <w:p w:rsidR="003D4DBF" w:rsidRDefault="003D4DBF" w:rsidP="003D4DBF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4DBF">
        <w:rPr>
          <w:rFonts w:ascii="Times New Roman" w:hAnsi="Times New Roman" w:cs="Times New Roman"/>
          <w:b/>
          <w:sz w:val="24"/>
          <w:szCs w:val="24"/>
        </w:rPr>
        <w:t>Т. 1 Русские: тематический словарь лексики одежды</w:t>
      </w:r>
      <w:r>
        <w:rPr>
          <w:rFonts w:ascii="Times New Roman" w:hAnsi="Times New Roman" w:cs="Times New Roman"/>
          <w:sz w:val="24"/>
          <w:szCs w:val="24"/>
        </w:rPr>
        <w:t xml:space="preserve"> / Зверева Ю.В.,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Черных А.В. – 431 с.</w:t>
      </w:r>
    </w:p>
    <w:p w:rsidR="00DE6BB8" w:rsidRDefault="00DE6BB8" w:rsidP="003D4DBF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DE6BB8" w:rsidRDefault="00DE6BB8" w:rsidP="00DE6BB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6BB8">
        <w:rPr>
          <w:rFonts w:ascii="Times New Roman" w:hAnsi="Times New Roman" w:cs="Times New Roman"/>
          <w:b/>
          <w:sz w:val="24"/>
          <w:szCs w:val="24"/>
        </w:rPr>
        <w:t>Труды института истории, археологии и этнографии ДВО РАН</w:t>
      </w:r>
      <w:r>
        <w:rPr>
          <w:rFonts w:ascii="Times New Roman" w:hAnsi="Times New Roman" w:cs="Times New Roman"/>
          <w:sz w:val="24"/>
          <w:szCs w:val="24"/>
        </w:rPr>
        <w:t xml:space="preserve"> / 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Дальневост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отделение, Институт истории, археологии и этнографии народов Дальнего Востока. – Владивосток: ИИАЭ ДВО РАН, 2019.</w:t>
      </w:r>
    </w:p>
    <w:p w:rsidR="00DE6BB8" w:rsidRDefault="00DE6BB8" w:rsidP="00DE6BB8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BB8">
        <w:rPr>
          <w:rFonts w:ascii="Times New Roman" w:hAnsi="Times New Roman" w:cs="Times New Roman"/>
          <w:b/>
          <w:sz w:val="24"/>
          <w:szCs w:val="24"/>
        </w:rPr>
        <w:t>Т. 23. Этнология. Антропология</w:t>
      </w:r>
      <w:r>
        <w:rPr>
          <w:rFonts w:ascii="Times New Roman" w:hAnsi="Times New Roman" w:cs="Times New Roman"/>
          <w:sz w:val="24"/>
          <w:szCs w:val="24"/>
        </w:rPr>
        <w:t>. – 168 с.: ил</w:t>
      </w:r>
    </w:p>
    <w:p w:rsidR="002B12AB" w:rsidRDefault="002B12AB" w:rsidP="003D4DBF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2B12AB" w:rsidRDefault="002B12AB" w:rsidP="002B12A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B12AB">
        <w:rPr>
          <w:rFonts w:ascii="Times New Roman" w:hAnsi="Times New Roman" w:cs="Times New Roman"/>
          <w:b/>
          <w:sz w:val="24"/>
          <w:szCs w:val="24"/>
        </w:rPr>
        <w:t>Труды по истории и антропологии религии, 1929-1946 гг.</w:t>
      </w:r>
      <w:r>
        <w:rPr>
          <w:rFonts w:ascii="Times New Roman" w:hAnsi="Times New Roman" w:cs="Times New Roman"/>
          <w:sz w:val="24"/>
          <w:szCs w:val="24"/>
        </w:rPr>
        <w:t xml:space="preserve"> – СПб: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С.-Петерб</w:t>
      </w:r>
      <w:proofErr w:type="spellEnd"/>
      <w:r>
        <w:rPr>
          <w:rFonts w:ascii="Times New Roman" w:hAnsi="Times New Roman" w:cs="Times New Roman"/>
          <w:sz w:val="24"/>
          <w:szCs w:val="24"/>
        </w:rPr>
        <w:t>. ун-та, 2019. – 396 с. (Серия «Из архива»).</w:t>
      </w:r>
    </w:p>
    <w:p w:rsidR="00BA6CDA" w:rsidRDefault="00BA6CDA" w:rsidP="00BA6CDA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BA6CDA" w:rsidRDefault="00BA6CDA" w:rsidP="00BA6CD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6CDA">
        <w:rPr>
          <w:rFonts w:ascii="Times New Roman" w:hAnsi="Times New Roman" w:cs="Times New Roman"/>
          <w:b/>
          <w:sz w:val="24"/>
          <w:szCs w:val="24"/>
        </w:rPr>
        <w:t>Уарзиати</w:t>
      </w:r>
      <w:proofErr w:type="spellEnd"/>
      <w:r w:rsidRPr="00BA6CDA">
        <w:rPr>
          <w:rFonts w:ascii="Times New Roman" w:hAnsi="Times New Roman" w:cs="Times New Roman"/>
          <w:b/>
          <w:sz w:val="24"/>
          <w:szCs w:val="24"/>
        </w:rPr>
        <w:t xml:space="preserve"> В.С. Избранные труды: Этнология, </w:t>
      </w:r>
      <w:proofErr w:type="spellStart"/>
      <w:r w:rsidRPr="00BA6CDA">
        <w:rPr>
          <w:rFonts w:ascii="Times New Roman" w:hAnsi="Times New Roman" w:cs="Times New Roman"/>
          <w:b/>
          <w:sz w:val="24"/>
          <w:szCs w:val="24"/>
        </w:rPr>
        <w:t>культурология</w:t>
      </w:r>
      <w:proofErr w:type="spellEnd"/>
      <w:r w:rsidRPr="00BA6CDA">
        <w:rPr>
          <w:rFonts w:ascii="Times New Roman" w:hAnsi="Times New Roman" w:cs="Times New Roman"/>
          <w:b/>
          <w:sz w:val="24"/>
          <w:szCs w:val="24"/>
        </w:rPr>
        <w:t>, семиотика.</w:t>
      </w:r>
      <w:r>
        <w:rPr>
          <w:rFonts w:ascii="Times New Roman" w:hAnsi="Times New Roman" w:cs="Times New Roman"/>
          <w:sz w:val="24"/>
          <w:szCs w:val="24"/>
        </w:rPr>
        <w:t xml:space="preserve"> – Владикавказ: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2017.</w:t>
      </w:r>
    </w:p>
    <w:p w:rsidR="00BA6CDA" w:rsidRPr="00BA6CDA" w:rsidRDefault="00BA6CDA" w:rsidP="00BA6CDA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67FB">
        <w:rPr>
          <w:rFonts w:ascii="Times New Roman" w:hAnsi="Times New Roman" w:cs="Times New Roman"/>
          <w:b/>
          <w:sz w:val="24"/>
          <w:szCs w:val="24"/>
        </w:rPr>
        <w:t>Т. 1</w:t>
      </w:r>
      <w:r>
        <w:rPr>
          <w:rFonts w:ascii="Times New Roman" w:hAnsi="Times New Roman" w:cs="Times New Roman"/>
          <w:sz w:val="24"/>
          <w:szCs w:val="24"/>
        </w:rPr>
        <w:t>. – 551 с.: ил. – часть текста на осетинском языке.</w:t>
      </w:r>
    </w:p>
    <w:p w:rsidR="00815D76" w:rsidRDefault="00976F2E" w:rsidP="00815D76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6F2E">
        <w:rPr>
          <w:rFonts w:ascii="Times New Roman" w:hAnsi="Times New Roman" w:cs="Times New Roman"/>
          <w:b/>
          <w:sz w:val="24"/>
          <w:szCs w:val="24"/>
        </w:rPr>
        <w:t>Т. 2</w:t>
      </w:r>
      <w:r>
        <w:rPr>
          <w:rFonts w:ascii="Times New Roman" w:hAnsi="Times New Roman" w:cs="Times New Roman"/>
          <w:sz w:val="24"/>
          <w:szCs w:val="24"/>
        </w:rPr>
        <w:t>. – 639 с.: ил. – часть текста на осетинском языке.</w:t>
      </w:r>
    </w:p>
    <w:p w:rsidR="00AC2F32" w:rsidRDefault="00AC2F32" w:rsidP="00815D76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AC2F32" w:rsidRDefault="00AC2F32" w:rsidP="00AC2F3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2F32">
        <w:rPr>
          <w:rFonts w:ascii="Times New Roman" w:hAnsi="Times New Roman" w:cs="Times New Roman"/>
          <w:b/>
          <w:sz w:val="24"/>
          <w:szCs w:val="24"/>
        </w:rPr>
        <w:t>Федорова М.И. Представления о душе и бессмертии в духовной культуре селькупов</w:t>
      </w:r>
      <w:r>
        <w:rPr>
          <w:rFonts w:ascii="Times New Roman" w:hAnsi="Times New Roman" w:cs="Times New Roman"/>
          <w:sz w:val="24"/>
          <w:szCs w:val="24"/>
        </w:rPr>
        <w:t>. – Санкт-Петербург: Алмаз-Граф, 2018. – 223 с.: ил.</w:t>
      </w:r>
    </w:p>
    <w:p w:rsidR="0069321C" w:rsidRDefault="0069321C" w:rsidP="0069321C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69321C" w:rsidRDefault="0069321C" w:rsidP="0069321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9321C">
        <w:rPr>
          <w:rFonts w:ascii="Times New Roman" w:hAnsi="Times New Roman" w:cs="Times New Roman"/>
          <w:b/>
          <w:sz w:val="24"/>
          <w:szCs w:val="24"/>
        </w:rPr>
        <w:t>Федотова С. Пермский камнерезный – промысел народа</w:t>
      </w:r>
      <w:r>
        <w:rPr>
          <w:rFonts w:ascii="Times New Roman" w:hAnsi="Times New Roman" w:cs="Times New Roman"/>
          <w:sz w:val="24"/>
          <w:szCs w:val="24"/>
        </w:rPr>
        <w:t xml:space="preserve">. / Пермский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архив социально-политической истории. – Пермь: Траектория, 2019. – 95 с.: ил.</w:t>
      </w:r>
    </w:p>
    <w:p w:rsidR="00FD65BD" w:rsidRPr="00FD65BD" w:rsidRDefault="00FD65BD" w:rsidP="00FD65B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D65BD" w:rsidRPr="0069321C" w:rsidRDefault="00FD65BD" w:rsidP="0069321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D65BD">
        <w:rPr>
          <w:rFonts w:ascii="Times New Roman" w:hAnsi="Times New Roman" w:cs="Times New Roman"/>
          <w:b/>
          <w:sz w:val="24"/>
          <w:szCs w:val="24"/>
        </w:rPr>
        <w:t>Филиппова М.П. Болгары Перми.</w:t>
      </w:r>
      <w:r>
        <w:rPr>
          <w:rFonts w:ascii="Times New Roman" w:hAnsi="Times New Roman" w:cs="Times New Roman"/>
          <w:sz w:val="24"/>
          <w:szCs w:val="24"/>
        </w:rPr>
        <w:t xml:space="preserve"> / РАН УО Пермский федеральный исследовательский центр. Отдел истории, археологии и этнографии. – Санкт-Петербург: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2018. – 63 с.: ил.</w:t>
      </w:r>
    </w:p>
    <w:p w:rsidR="00976F2E" w:rsidRDefault="00976F2E" w:rsidP="00815D76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815D76" w:rsidRDefault="00815D76" w:rsidP="00815D7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15D76">
        <w:rPr>
          <w:rFonts w:ascii="Times New Roman" w:hAnsi="Times New Roman" w:cs="Times New Roman"/>
          <w:b/>
          <w:sz w:val="24"/>
          <w:szCs w:val="24"/>
        </w:rPr>
        <w:t>Филлипс</w:t>
      </w:r>
      <w:proofErr w:type="spellEnd"/>
      <w:r w:rsidRPr="00815D76">
        <w:rPr>
          <w:rFonts w:ascii="Times New Roman" w:hAnsi="Times New Roman" w:cs="Times New Roman"/>
          <w:b/>
          <w:sz w:val="24"/>
          <w:szCs w:val="24"/>
        </w:rPr>
        <w:t xml:space="preserve"> К. Ювелирное искусство. От средних веков до наших дней.</w:t>
      </w:r>
      <w:r>
        <w:rPr>
          <w:rFonts w:ascii="Times New Roman" w:hAnsi="Times New Roman" w:cs="Times New Roman"/>
          <w:sz w:val="24"/>
          <w:szCs w:val="24"/>
        </w:rPr>
        <w:t xml:space="preserve"> Перевод с англ.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КоЛибри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223 с.: ил.</w:t>
      </w:r>
    </w:p>
    <w:p w:rsidR="00996F01" w:rsidRPr="00996F01" w:rsidRDefault="00996F01" w:rsidP="00996F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6F01" w:rsidRDefault="00996F01" w:rsidP="00815D7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B0B1B">
        <w:rPr>
          <w:rFonts w:ascii="Times New Roman" w:hAnsi="Times New Roman" w:cs="Times New Roman"/>
          <w:b/>
          <w:sz w:val="24"/>
          <w:szCs w:val="24"/>
        </w:rPr>
        <w:t xml:space="preserve">Финно-угорский мир в </w:t>
      </w:r>
      <w:proofErr w:type="spellStart"/>
      <w:r w:rsidRPr="00DB0B1B">
        <w:rPr>
          <w:rFonts w:ascii="Times New Roman" w:hAnsi="Times New Roman" w:cs="Times New Roman"/>
          <w:b/>
          <w:sz w:val="24"/>
          <w:szCs w:val="24"/>
        </w:rPr>
        <w:t>полиэтничном</w:t>
      </w:r>
      <w:proofErr w:type="spellEnd"/>
      <w:r w:rsidRPr="00DB0B1B">
        <w:rPr>
          <w:rFonts w:ascii="Times New Roman" w:hAnsi="Times New Roman" w:cs="Times New Roman"/>
          <w:b/>
          <w:sz w:val="24"/>
          <w:szCs w:val="24"/>
        </w:rPr>
        <w:t xml:space="preserve"> пространстве России</w:t>
      </w:r>
      <w:r w:rsidR="00DB0B1B" w:rsidRPr="00DB0B1B">
        <w:rPr>
          <w:rFonts w:ascii="Times New Roman" w:hAnsi="Times New Roman" w:cs="Times New Roman"/>
          <w:b/>
          <w:sz w:val="24"/>
          <w:szCs w:val="24"/>
        </w:rPr>
        <w:t>: культурное наследие и новые вызовы.</w:t>
      </w:r>
      <w:r w:rsidR="00DB0B1B">
        <w:rPr>
          <w:rFonts w:ascii="Times New Roman" w:hAnsi="Times New Roman" w:cs="Times New Roman"/>
          <w:sz w:val="24"/>
          <w:szCs w:val="24"/>
        </w:rPr>
        <w:t xml:space="preserve"> Сборник статей по материалам </w:t>
      </w:r>
      <w:r w:rsidR="00DB0B1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B0B1B" w:rsidRPr="00DB0B1B">
        <w:rPr>
          <w:rFonts w:ascii="Times New Roman" w:hAnsi="Times New Roman" w:cs="Times New Roman"/>
          <w:sz w:val="24"/>
          <w:szCs w:val="24"/>
        </w:rPr>
        <w:t xml:space="preserve"> </w:t>
      </w:r>
      <w:r w:rsidR="00DB0B1B">
        <w:rPr>
          <w:rFonts w:ascii="Times New Roman" w:hAnsi="Times New Roman" w:cs="Times New Roman"/>
          <w:sz w:val="24"/>
          <w:szCs w:val="24"/>
        </w:rPr>
        <w:t xml:space="preserve">Всероссийской научной конференции </w:t>
      </w:r>
      <w:proofErr w:type="spellStart"/>
      <w:r w:rsidR="00DB0B1B">
        <w:rPr>
          <w:rFonts w:ascii="Times New Roman" w:hAnsi="Times New Roman" w:cs="Times New Roman"/>
          <w:sz w:val="24"/>
          <w:szCs w:val="24"/>
        </w:rPr>
        <w:t>финно-угроведов</w:t>
      </w:r>
      <w:proofErr w:type="spellEnd"/>
      <w:r w:rsidR="00DB0B1B">
        <w:rPr>
          <w:rFonts w:ascii="Times New Roman" w:hAnsi="Times New Roman" w:cs="Times New Roman"/>
          <w:sz w:val="24"/>
          <w:szCs w:val="24"/>
        </w:rPr>
        <w:t xml:space="preserve"> (Ижевск, 4-7 ию</w:t>
      </w:r>
      <w:r w:rsidR="007A2E51">
        <w:rPr>
          <w:rFonts w:ascii="Times New Roman" w:hAnsi="Times New Roman" w:cs="Times New Roman"/>
          <w:sz w:val="24"/>
          <w:szCs w:val="24"/>
        </w:rPr>
        <w:t>ня 2019). – 577 с.: ил. / Удмурт</w:t>
      </w:r>
      <w:r w:rsidR="00DB0B1B">
        <w:rPr>
          <w:rFonts w:ascii="Times New Roman" w:hAnsi="Times New Roman" w:cs="Times New Roman"/>
          <w:sz w:val="24"/>
          <w:szCs w:val="24"/>
        </w:rPr>
        <w:t xml:space="preserve">ский институт истории, языка и литературы </w:t>
      </w:r>
      <w:r w:rsidR="007A2E51">
        <w:rPr>
          <w:rFonts w:ascii="Times New Roman" w:hAnsi="Times New Roman" w:cs="Times New Roman"/>
          <w:sz w:val="24"/>
          <w:szCs w:val="24"/>
        </w:rPr>
        <w:t>Удмуртского</w:t>
      </w:r>
      <w:r w:rsidR="00DB0B1B">
        <w:rPr>
          <w:rFonts w:ascii="Times New Roman" w:hAnsi="Times New Roman" w:cs="Times New Roman"/>
          <w:sz w:val="24"/>
          <w:szCs w:val="24"/>
        </w:rPr>
        <w:t xml:space="preserve"> федерального исследовательского центра </w:t>
      </w:r>
      <w:proofErr w:type="spellStart"/>
      <w:r w:rsidR="00DB0B1B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DB0B1B">
        <w:rPr>
          <w:rFonts w:ascii="Times New Roman" w:hAnsi="Times New Roman" w:cs="Times New Roman"/>
          <w:sz w:val="24"/>
          <w:szCs w:val="24"/>
        </w:rPr>
        <w:t xml:space="preserve"> РАН и</w:t>
      </w:r>
      <w:r w:rsidR="00107A57">
        <w:rPr>
          <w:rFonts w:ascii="Times New Roman" w:hAnsi="Times New Roman" w:cs="Times New Roman"/>
          <w:sz w:val="24"/>
          <w:szCs w:val="24"/>
        </w:rPr>
        <w:t xml:space="preserve"> </w:t>
      </w:r>
      <w:r w:rsidR="00DB0B1B">
        <w:rPr>
          <w:rFonts w:ascii="Times New Roman" w:hAnsi="Times New Roman" w:cs="Times New Roman"/>
          <w:sz w:val="24"/>
          <w:szCs w:val="24"/>
        </w:rPr>
        <w:t>др. – Ижевск: Изд-во М.П. Зелениной, 2019. – 577 с.: ил.</w:t>
      </w:r>
    </w:p>
    <w:p w:rsidR="00107A57" w:rsidRPr="00107A57" w:rsidRDefault="00107A57" w:rsidP="00107A5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A57" w:rsidRDefault="00107A57" w:rsidP="00815D7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7A57">
        <w:rPr>
          <w:rFonts w:ascii="Times New Roman" w:hAnsi="Times New Roman" w:cs="Times New Roman"/>
          <w:b/>
          <w:sz w:val="24"/>
          <w:szCs w:val="24"/>
        </w:rPr>
        <w:t xml:space="preserve">Фольклор </w:t>
      </w:r>
      <w:r w:rsidR="007A2E51" w:rsidRPr="00107A57">
        <w:rPr>
          <w:rFonts w:ascii="Times New Roman" w:hAnsi="Times New Roman" w:cs="Times New Roman"/>
          <w:b/>
          <w:sz w:val="24"/>
          <w:szCs w:val="24"/>
        </w:rPr>
        <w:t>палеоазиатских</w:t>
      </w:r>
      <w:r w:rsidRPr="00107A57">
        <w:rPr>
          <w:rFonts w:ascii="Times New Roman" w:hAnsi="Times New Roman" w:cs="Times New Roman"/>
          <w:b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: Материалы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07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Международной научной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конференции, 24-29 сентября 2019 г. г. Южно-Сахалинск, г. Поронайск / Мин</w:t>
      </w:r>
      <w:r w:rsidR="007A2E51">
        <w:rPr>
          <w:rFonts w:ascii="Times New Roman" w:hAnsi="Times New Roman" w:cs="Times New Roman"/>
          <w:sz w:val="24"/>
          <w:szCs w:val="24"/>
        </w:rPr>
        <w:t xml:space="preserve">истерство </w:t>
      </w:r>
      <w:bookmarkEnd w:id="0"/>
      <w:r w:rsidR="007A2E51">
        <w:rPr>
          <w:rFonts w:ascii="Times New Roman" w:hAnsi="Times New Roman" w:cs="Times New Roman"/>
          <w:sz w:val="24"/>
          <w:szCs w:val="24"/>
        </w:rPr>
        <w:t>культуры и архивного д</w:t>
      </w:r>
      <w:r>
        <w:rPr>
          <w:rFonts w:ascii="Times New Roman" w:hAnsi="Times New Roman" w:cs="Times New Roman"/>
          <w:sz w:val="24"/>
          <w:szCs w:val="24"/>
        </w:rPr>
        <w:t xml:space="preserve">ела Сахалинской области. – Южно-Сахалинск: Пресс Код, 2019. – 374 с.: ил. </w:t>
      </w:r>
    </w:p>
    <w:p w:rsidR="009F5DAF" w:rsidRPr="009F5DAF" w:rsidRDefault="009F5DAF" w:rsidP="009F5DA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5DAF" w:rsidRPr="00815D76" w:rsidRDefault="009F5DAF" w:rsidP="00815D7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47E6">
        <w:rPr>
          <w:rFonts w:ascii="Times New Roman" w:hAnsi="Times New Roman" w:cs="Times New Roman"/>
          <w:b/>
          <w:sz w:val="24"/>
          <w:szCs w:val="24"/>
        </w:rPr>
        <w:t>Хакасы</w:t>
      </w:r>
      <w:r>
        <w:rPr>
          <w:rFonts w:ascii="Times New Roman" w:hAnsi="Times New Roman" w:cs="Times New Roman"/>
          <w:sz w:val="24"/>
          <w:szCs w:val="24"/>
        </w:rPr>
        <w:t xml:space="preserve">. / </w:t>
      </w:r>
      <w:r w:rsidR="00BC47E6">
        <w:rPr>
          <w:rFonts w:ascii="Times New Roman" w:hAnsi="Times New Roman" w:cs="Times New Roman"/>
          <w:sz w:val="24"/>
          <w:szCs w:val="24"/>
        </w:rPr>
        <w:t>Культурное наследие народов России. – Москва: Наша молодежь, 2019. – 398 с.</w:t>
      </w:r>
    </w:p>
    <w:p w:rsidR="00214253" w:rsidRDefault="00214253" w:rsidP="00214253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214253" w:rsidRDefault="00214253" w:rsidP="0021425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14253">
        <w:rPr>
          <w:rFonts w:ascii="Times New Roman" w:hAnsi="Times New Roman" w:cs="Times New Roman"/>
          <w:b/>
          <w:sz w:val="24"/>
          <w:szCs w:val="24"/>
        </w:rPr>
        <w:t>Хапизов</w:t>
      </w:r>
      <w:proofErr w:type="spellEnd"/>
      <w:r w:rsidRPr="00214253">
        <w:rPr>
          <w:rFonts w:ascii="Times New Roman" w:hAnsi="Times New Roman" w:cs="Times New Roman"/>
          <w:b/>
          <w:sz w:val="24"/>
          <w:szCs w:val="24"/>
        </w:rPr>
        <w:t xml:space="preserve"> Ш.М. Территория в исторической перспективе: этнический аспект (на примере одного из </w:t>
      </w:r>
      <w:proofErr w:type="spellStart"/>
      <w:r w:rsidRPr="00214253">
        <w:rPr>
          <w:rFonts w:ascii="Times New Roman" w:hAnsi="Times New Roman" w:cs="Times New Roman"/>
          <w:b/>
          <w:sz w:val="24"/>
          <w:szCs w:val="24"/>
        </w:rPr>
        <w:t>микрорегионов</w:t>
      </w:r>
      <w:proofErr w:type="spellEnd"/>
      <w:r w:rsidRPr="00214253">
        <w:rPr>
          <w:rFonts w:ascii="Times New Roman" w:hAnsi="Times New Roman" w:cs="Times New Roman"/>
          <w:b/>
          <w:sz w:val="24"/>
          <w:szCs w:val="24"/>
        </w:rPr>
        <w:t xml:space="preserve"> Дагестана)</w:t>
      </w:r>
      <w:r>
        <w:rPr>
          <w:rFonts w:ascii="Times New Roman" w:hAnsi="Times New Roman" w:cs="Times New Roman"/>
          <w:sz w:val="24"/>
          <w:szCs w:val="24"/>
        </w:rPr>
        <w:t xml:space="preserve"> / Институт истории, археологии и этнографии ДФИЦ РАН. – Махачкала: Алеф, 2019. – 77 с.</w:t>
      </w:r>
    </w:p>
    <w:p w:rsidR="00CC3743" w:rsidRPr="00CC3743" w:rsidRDefault="00CC3743" w:rsidP="00CC374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3743" w:rsidRDefault="00CC3743" w:rsidP="0021425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3743">
        <w:rPr>
          <w:rFonts w:ascii="Times New Roman" w:hAnsi="Times New Roman" w:cs="Times New Roman"/>
          <w:b/>
          <w:sz w:val="24"/>
          <w:szCs w:val="24"/>
        </w:rPr>
        <w:t xml:space="preserve">Центр и регионы, </w:t>
      </w:r>
      <w:proofErr w:type="spellStart"/>
      <w:r w:rsidRPr="00CC3743">
        <w:rPr>
          <w:rFonts w:ascii="Times New Roman" w:hAnsi="Times New Roman" w:cs="Times New Roman"/>
          <w:b/>
          <w:sz w:val="24"/>
          <w:szCs w:val="24"/>
        </w:rPr>
        <w:t>этносоциальный</w:t>
      </w:r>
      <w:proofErr w:type="spellEnd"/>
      <w:r w:rsidRPr="00CC3743">
        <w:rPr>
          <w:rFonts w:ascii="Times New Roman" w:hAnsi="Times New Roman" w:cs="Times New Roman"/>
          <w:b/>
          <w:sz w:val="24"/>
          <w:szCs w:val="24"/>
        </w:rPr>
        <w:t xml:space="preserve"> аспект истории России нового времени</w:t>
      </w:r>
      <w:r>
        <w:rPr>
          <w:rFonts w:ascii="Times New Roman" w:hAnsi="Times New Roman" w:cs="Times New Roman"/>
          <w:sz w:val="24"/>
          <w:szCs w:val="24"/>
        </w:rPr>
        <w:t xml:space="preserve">. Материалы Всероссийской научно-практической конференции, посвященной 85-летнему юбилею Заслуженного работника высшей школы РФ, профессора, доктора исторических наук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Гайсеевича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(г. Уфа, 19 апреля 2019 г.)</w:t>
      </w:r>
    </w:p>
    <w:p w:rsidR="001B464C" w:rsidRPr="001B464C" w:rsidRDefault="001B464C" w:rsidP="001B46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464C" w:rsidRDefault="001B464C" w:rsidP="0021425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464C">
        <w:rPr>
          <w:rFonts w:ascii="Times New Roman" w:hAnsi="Times New Roman" w:cs="Times New Roman"/>
          <w:b/>
          <w:sz w:val="24"/>
          <w:szCs w:val="24"/>
        </w:rPr>
        <w:t>Чебоксары: история, этнография, культура.</w:t>
      </w:r>
      <w:r>
        <w:rPr>
          <w:rFonts w:ascii="Times New Roman" w:hAnsi="Times New Roman" w:cs="Times New Roman"/>
          <w:sz w:val="24"/>
          <w:szCs w:val="24"/>
        </w:rPr>
        <w:t xml:space="preserve"> Материалы Всероссийской научно-практической конференции (Чебоксары, 30 мая 2019) / Чувашский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институт гуманитарных наук. – Чебоксары: ЧГИГН, 2019. – 269 с.: ил., карты.</w:t>
      </w:r>
    </w:p>
    <w:p w:rsidR="003222FA" w:rsidRPr="003222FA" w:rsidRDefault="003222FA" w:rsidP="003222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22FA" w:rsidRDefault="003222FA" w:rsidP="0021425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222FA">
        <w:rPr>
          <w:rFonts w:ascii="Times New Roman" w:hAnsi="Times New Roman" w:cs="Times New Roman"/>
          <w:b/>
          <w:sz w:val="24"/>
          <w:szCs w:val="24"/>
        </w:rPr>
        <w:t>Черных А.В. Осетины Перми: история и культура.</w:t>
      </w:r>
      <w:r>
        <w:rPr>
          <w:rFonts w:ascii="Times New Roman" w:hAnsi="Times New Roman" w:cs="Times New Roman"/>
          <w:sz w:val="24"/>
          <w:szCs w:val="24"/>
        </w:rPr>
        <w:t xml:space="preserve"> / УО РАН Пермский федеральный исследовательский центр. Отдел истории, археологии и этнографии. – СПб.: «Мамонтов», 2018. – 62 с.: ил.</w:t>
      </w:r>
    </w:p>
    <w:p w:rsidR="00CD0E6E" w:rsidRPr="00CD0E6E" w:rsidRDefault="00CD0E6E" w:rsidP="00CD0E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0E6E" w:rsidRPr="00214253" w:rsidRDefault="00CD0E6E" w:rsidP="0021425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0E6E">
        <w:rPr>
          <w:rFonts w:ascii="Times New Roman" w:hAnsi="Times New Roman" w:cs="Times New Roman"/>
          <w:b/>
          <w:sz w:val="24"/>
          <w:szCs w:val="24"/>
        </w:rPr>
        <w:t xml:space="preserve">Черных Е.Н. Культуры </w:t>
      </w:r>
      <w:proofErr w:type="spellStart"/>
      <w:r w:rsidRPr="00CD0E6E">
        <w:rPr>
          <w:rFonts w:ascii="Times New Roman" w:hAnsi="Times New Roman" w:cs="Times New Roman"/>
          <w:b/>
          <w:sz w:val="24"/>
          <w:szCs w:val="24"/>
        </w:rPr>
        <w:t>Хомо</w:t>
      </w:r>
      <w:proofErr w:type="spellEnd"/>
      <w:r w:rsidRPr="00CD0E6E">
        <w:rPr>
          <w:rFonts w:ascii="Times New Roman" w:hAnsi="Times New Roman" w:cs="Times New Roman"/>
          <w:b/>
          <w:sz w:val="24"/>
          <w:szCs w:val="24"/>
        </w:rPr>
        <w:t xml:space="preserve">: ключевые грани </w:t>
      </w:r>
      <w:proofErr w:type="spellStart"/>
      <w:r w:rsidRPr="00CD0E6E">
        <w:rPr>
          <w:rFonts w:ascii="Times New Roman" w:hAnsi="Times New Roman" w:cs="Times New Roman"/>
          <w:b/>
          <w:sz w:val="24"/>
          <w:szCs w:val="24"/>
        </w:rPr>
        <w:t>миллионолетней</w:t>
      </w:r>
      <w:proofErr w:type="spellEnd"/>
      <w:r w:rsidRPr="00CD0E6E">
        <w:rPr>
          <w:rFonts w:ascii="Times New Roman" w:hAnsi="Times New Roman" w:cs="Times New Roman"/>
          <w:b/>
          <w:sz w:val="24"/>
          <w:szCs w:val="24"/>
        </w:rPr>
        <w:t xml:space="preserve"> истории</w:t>
      </w:r>
      <w:r>
        <w:rPr>
          <w:rFonts w:ascii="Times New Roman" w:hAnsi="Times New Roman" w:cs="Times New Roman"/>
          <w:sz w:val="24"/>
          <w:szCs w:val="24"/>
        </w:rPr>
        <w:t>. Проблемные очерки. – Москва: ЯСК, 2019. – 431 с.: ил.</w:t>
      </w:r>
    </w:p>
    <w:p w:rsidR="00C7507A" w:rsidRDefault="00C7507A" w:rsidP="00C7507A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C7507A" w:rsidRDefault="00C7507A" w:rsidP="00C7507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626D3">
        <w:rPr>
          <w:rFonts w:ascii="Times New Roman" w:hAnsi="Times New Roman" w:cs="Times New Roman"/>
          <w:b/>
          <w:sz w:val="24"/>
          <w:szCs w:val="24"/>
        </w:rPr>
        <w:t>Чуваши и марийцы – соседи по «общему дому».</w:t>
      </w:r>
      <w:r w:rsidR="00214253">
        <w:rPr>
          <w:rFonts w:ascii="Times New Roman" w:hAnsi="Times New Roman" w:cs="Times New Roman"/>
          <w:sz w:val="24"/>
          <w:szCs w:val="24"/>
        </w:rPr>
        <w:t xml:space="preserve"> Материалы межре</w:t>
      </w:r>
      <w:r>
        <w:rPr>
          <w:rFonts w:ascii="Times New Roman" w:hAnsi="Times New Roman" w:cs="Times New Roman"/>
          <w:sz w:val="24"/>
          <w:szCs w:val="24"/>
        </w:rPr>
        <w:t>гиональной научно-практической конфер</w:t>
      </w:r>
      <w:r w:rsidR="003626D3">
        <w:rPr>
          <w:rFonts w:ascii="Times New Roman" w:hAnsi="Times New Roman" w:cs="Times New Roman"/>
          <w:sz w:val="24"/>
          <w:szCs w:val="24"/>
        </w:rPr>
        <w:t xml:space="preserve">енции (Большой Сундырь, Кулаково, 17 мая 2019 г.) / Чувашский </w:t>
      </w:r>
      <w:proofErr w:type="spellStart"/>
      <w:r w:rsidR="003626D3"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 w:rsidR="003626D3">
        <w:rPr>
          <w:rFonts w:ascii="Times New Roman" w:hAnsi="Times New Roman" w:cs="Times New Roman"/>
          <w:sz w:val="24"/>
          <w:szCs w:val="24"/>
        </w:rPr>
        <w:t>. институт гуманитарных наук и др. – Чебоксары: ЧГИГН, 2019. – 431 с.: ил.</w:t>
      </w:r>
    </w:p>
    <w:p w:rsidR="00106519" w:rsidRPr="00106519" w:rsidRDefault="00106519" w:rsidP="001065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6519" w:rsidRDefault="00106519" w:rsidP="00C7507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6519">
        <w:rPr>
          <w:rFonts w:ascii="Times New Roman" w:hAnsi="Times New Roman" w:cs="Times New Roman"/>
          <w:b/>
          <w:sz w:val="24"/>
          <w:szCs w:val="24"/>
        </w:rPr>
        <w:t xml:space="preserve">Чувашские коллекции в этнографических фондах Музея археологии и этнографии Института этнологических исследований им. Р.Г. </w:t>
      </w:r>
      <w:proofErr w:type="spellStart"/>
      <w:r w:rsidRPr="00106519">
        <w:rPr>
          <w:rFonts w:ascii="Times New Roman" w:hAnsi="Times New Roman" w:cs="Times New Roman"/>
          <w:b/>
          <w:sz w:val="24"/>
          <w:szCs w:val="24"/>
        </w:rPr>
        <w:t>Кузеева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Каталог альбом. / Уфимский научный центр РАН. – Уфа: Белая река, 2017. – 123 с.: ил.</w:t>
      </w:r>
    </w:p>
    <w:p w:rsidR="00643C38" w:rsidRPr="00643C38" w:rsidRDefault="00643C38" w:rsidP="00643C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3C38" w:rsidRPr="00C7507A" w:rsidRDefault="00643C38" w:rsidP="00C7507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43C38">
        <w:rPr>
          <w:rFonts w:ascii="Times New Roman" w:hAnsi="Times New Roman" w:cs="Times New Roman"/>
          <w:b/>
          <w:sz w:val="24"/>
          <w:szCs w:val="24"/>
        </w:rPr>
        <w:t>Шабалина Н.М. Художественная промышленность Южного Урала в контексте индустриальной культуры ХХ века</w:t>
      </w:r>
      <w:r>
        <w:rPr>
          <w:rFonts w:ascii="Times New Roman" w:hAnsi="Times New Roman" w:cs="Times New Roman"/>
          <w:sz w:val="24"/>
          <w:szCs w:val="24"/>
        </w:rPr>
        <w:t xml:space="preserve"> / Южно-Уральский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университет.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Челябинск: Изд-во Южно-Уральского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гуманитарного педагогического университета, 2019. – 243 с.: ил.</w:t>
      </w:r>
    </w:p>
    <w:p w:rsidR="00C7507A" w:rsidRDefault="00C7507A" w:rsidP="00C7507A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C7507A" w:rsidRDefault="00C7507A" w:rsidP="00C7507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507A">
        <w:rPr>
          <w:rFonts w:ascii="Times New Roman" w:hAnsi="Times New Roman" w:cs="Times New Roman"/>
          <w:b/>
          <w:sz w:val="24"/>
          <w:szCs w:val="24"/>
        </w:rPr>
        <w:t>Шейман</w:t>
      </w:r>
      <w:proofErr w:type="spellEnd"/>
      <w:r w:rsidRPr="00C7507A">
        <w:rPr>
          <w:rFonts w:ascii="Times New Roman" w:hAnsi="Times New Roman" w:cs="Times New Roman"/>
          <w:b/>
          <w:sz w:val="24"/>
          <w:szCs w:val="24"/>
        </w:rPr>
        <w:t xml:space="preserve"> М. Империя </w:t>
      </w:r>
      <w:proofErr w:type="spellStart"/>
      <w:r w:rsidRPr="00C7507A">
        <w:rPr>
          <w:rFonts w:ascii="Times New Roman" w:hAnsi="Times New Roman" w:cs="Times New Roman"/>
          <w:b/>
          <w:sz w:val="24"/>
          <w:szCs w:val="24"/>
        </w:rPr>
        <w:t>нахов</w:t>
      </w:r>
      <w:proofErr w:type="spellEnd"/>
      <w:r w:rsidRPr="00C7507A">
        <w:rPr>
          <w:rFonts w:ascii="Times New Roman" w:hAnsi="Times New Roman" w:cs="Times New Roman"/>
          <w:b/>
          <w:sz w:val="24"/>
          <w:szCs w:val="24"/>
        </w:rPr>
        <w:t xml:space="preserve"> – архив истории</w:t>
      </w:r>
      <w:r>
        <w:rPr>
          <w:rFonts w:ascii="Times New Roman" w:hAnsi="Times New Roman" w:cs="Times New Roman"/>
          <w:sz w:val="24"/>
          <w:szCs w:val="24"/>
        </w:rPr>
        <w:t>. – Москва, 2019. – 782 с.</w:t>
      </w:r>
    </w:p>
    <w:p w:rsidR="00251C7F" w:rsidRPr="00251C7F" w:rsidRDefault="00251C7F" w:rsidP="00251C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1C7F" w:rsidRDefault="00251C7F" w:rsidP="00C7507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1C7F">
        <w:rPr>
          <w:rFonts w:ascii="Times New Roman" w:hAnsi="Times New Roman" w:cs="Times New Roman"/>
          <w:b/>
          <w:sz w:val="24"/>
          <w:szCs w:val="24"/>
        </w:rPr>
        <w:t>Шеуджен</w:t>
      </w:r>
      <w:proofErr w:type="spellEnd"/>
      <w:r w:rsidRPr="00251C7F">
        <w:rPr>
          <w:rFonts w:ascii="Times New Roman" w:hAnsi="Times New Roman" w:cs="Times New Roman"/>
          <w:b/>
          <w:sz w:val="24"/>
          <w:szCs w:val="24"/>
        </w:rPr>
        <w:t xml:space="preserve"> Э. История </w:t>
      </w:r>
      <w:proofErr w:type="spellStart"/>
      <w:r w:rsidRPr="00251C7F">
        <w:rPr>
          <w:rFonts w:ascii="Times New Roman" w:hAnsi="Times New Roman" w:cs="Times New Roman"/>
          <w:b/>
          <w:sz w:val="24"/>
          <w:szCs w:val="24"/>
        </w:rPr>
        <w:t>адыгов</w:t>
      </w:r>
      <w:proofErr w:type="spellEnd"/>
      <w:r w:rsidRPr="00251C7F">
        <w:rPr>
          <w:rFonts w:ascii="Times New Roman" w:hAnsi="Times New Roman" w:cs="Times New Roman"/>
          <w:b/>
          <w:sz w:val="24"/>
          <w:szCs w:val="24"/>
        </w:rPr>
        <w:t xml:space="preserve"> (черкесов). Военно-антропологический подход</w:t>
      </w:r>
      <w:r>
        <w:rPr>
          <w:rFonts w:ascii="Times New Roman" w:hAnsi="Times New Roman" w:cs="Times New Roman"/>
          <w:sz w:val="24"/>
          <w:szCs w:val="24"/>
        </w:rPr>
        <w:t xml:space="preserve"> . – Майкоп: Полиграф-Юг, 2019. – 390 с.</w:t>
      </w:r>
    </w:p>
    <w:p w:rsidR="00A54CA6" w:rsidRPr="00A54CA6" w:rsidRDefault="00A54CA6" w:rsidP="00A54C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4CA6" w:rsidRDefault="00A54CA6" w:rsidP="00C7507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54CA6">
        <w:rPr>
          <w:rFonts w:ascii="Times New Roman" w:hAnsi="Times New Roman" w:cs="Times New Roman"/>
          <w:b/>
          <w:sz w:val="24"/>
          <w:szCs w:val="24"/>
        </w:rPr>
        <w:t xml:space="preserve">Шутова Н.И. </w:t>
      </w:r>
      <w:proofErr w:type="spellStart"/>
      <w:r w:rsidRPr="00A54CA6">
        <w:rPr>
          <w:rFonts w:ascii="Times New Roman" w:hAnsi="Times New Roman" w:cs="Times New Roman"/>
          <w:b/>
          <w:sz w:val="24"/>
          <w:szCs w:val="24"/>
        </w:rPr>
        <w:t>Этнотерриториальные</w:t>
      </w:r>
      <w:proofErr w:type="spellEnd"/>
      <w:r w:rsidRPr="00A54CA6">
        <w:rPr>
          <w:rFonts w:ascii="Times New Roman" w:hAnsi="Times New Roman" w:cs="Times New Roman"/>
          <w:b/>
          <w:sz w:val="24"/>
          <w:szCs w:val="24"/>
        </w:rPr>
        <w:t xml:space="preserve"> группы удмуртов: обряды и верования северных удмуртов</w:t>
      </w:r>
      <w:r>
        <w:rPr>
          <w:rFonts w:ascii="Times New Roman" w:hAnsi="Times New Roman" w:cs="Times New Roman"/>
          <w:sz w:val="24"/>
          <w:szCs w:val="24"/>
        </w:rPr>
        <w:t xml:space="preserve">. / Удмуртский федеральный исследовательский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 Удмуртский институт истории, языка и литературы. – Ижевск: «Шелест», 2018. – 2018. – 289 с.: ил.</w:t>
      </w:r>
    </w:p>
    <w:p w:rsidR="009E7632" w:rsidRPr="009E7632" w:rsidRDefault="009E7632" w:rsidP="009E763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7632" w:rsidRPr="009E7632" w:rsidRDefault="009E7632" w:rsidP="00C7507A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7632">
        <w:rPr>
          <w:rFonts w:ascii="Times New Roman" w:hAnsi="Times New Roman" w:cs="Times New Roman"/>
          <w:b/>
          <w:sz w:val="24"/>
          <w:szCs w:val="24"/>
        </w:rPr>
        <w:t>Эвин-Исраэль</w:t>
      </w:r>
      <w:proofErr w:type="spellEnd"/>
      <w:r w:rsidRPr="009E763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E7632">
        <w:rPr>
          <w:rFonts w:ascii="Times New Roman" w:hAnsi="Times New Roman" w:cs="Times New Roman"/>
          <w:b/>
          <w:sz w:val="24"/>
          <w:szCs w:val="24"/>
        </w:rPr>
        <w:t>Штейнзальц</w:t>
      </w:r>
      <w:proofErr w:type="spellEnd"/>
      <w:r w:rsidRPr="009E7632">
        <w:rPr>
          <w:rFonts w:ascii="Times New Roman" w:hAnsi="Times New Roman" w:cs="Times New Roman"/>
          <w:b/>
          <w:sz w:val="24"/>
          <w:szCs w:val="24"/>
        </w:rPr>
        <w:t>) А.</w:t>
      </w:r>
    </w:p>
    <w:p w:rsidR="009E7632" w:rsidRDefault="009E7632" w:rsidP="009E7632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 w:rsidRPr="009E7632">
        <w:rPr>
          <w:rFonts w:ascii="Times New Roman" w:hAnsi="Times New Roman" w:cs="Times New Roman"/>
          <w:b/>
          <w:sz w:val="24"/>
          <w:szCs w:val="24"/>
        </w:rPr>
        <w:tab/>
        <w:t>Суть еврейских праздников</w:t>
      </w:r>
      <w:r>
        <w:rPr>
          <w:rFonts w:ascii="Times New Roman" w:hAnsi="Times New Roman" w:cs="Times New Roman"/>
          <w:sz w:val="24"/>
          <w:szCs w:val="24"/>
        </w:rPr>
        <w:t>. – Изд. 2-е. – Москва: Книжники, 2019. – 551 с.</w:t>
      </w:r>
    </w:p>
    <w:p w:rsidR="002E046E" w:rsidRDefault="002E046E" w:rsidP="009E7632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2E046E" w:rsidRDefault="002E046E" w:rsidP="002E046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E046E">
        <w:rPr>
          <w:rFonts w:ascii="Times New Roman" w:hAnsi="Times New Roman" w:cs="Times New Roman"/>
          <w:b/>
          <w:sz w:val="24"/>
          <w:szCs w:val="24"/>
        </w:rPr>
        <w:t>Этнический и конфессиональный компонент в культуре и истории России и Казахстана</w:t>
      </w:r>
      <w:r>
        <w:rPr>
          <w:rFonts w:ascii="Times New Roman" w:hAnsi="Times New Roman" w:cs="Times New Roman"/>
          <w:sz w:val="24"/>
          <w:szCs w:val="24"/>
        </w:rPr>
        <w:t xml:space="preserve">. Сборник статей. / Специализированный лицей с этнокультурным компонентом; Омский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педагогический университет, кафедра управления развитием образования. – Омск: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2018. – 95 с.</w:t>
      </w:r>
    </w:p>
    <w:p w:rsidR="00584749" w:rsidRDefault="00584749" w:rsidP="00584749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584749" w:rsidRPr="00584749" w:rsidRDefault="00584749" w:rsidP="0058474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749">
        <w:rPr>
          <w:rFonts w:ascii="Times New Roman" w:hAnsi="Times New Roman" w:cs="Times New Roman"/>
          <w:b/>
          <w:sz w:val="24"/>
          <w:szCs w:val="24"/>
        </w:rPr>
        <w:t>Этнограф Евгений Шиллинг и его наследие.</w:t>
      </w:r>
      <w:r>
        <w:rPr>
          <w:rFonts w:ascii="Times New Roman" w:hAnsi="Times New Roman" w:cs="Times New Roman"/>
          <w:sz w:val="24"/>
          <w:szCs w:val="24"/>
        </w:rPr>
        <w:t xml:space="preserve"> Статьи, материалы научно-практической конференции, 15 мая 2019 г., Махачкала. / Центр культурных инициатив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Зирихгеран</w:t>
      </w:r>
      <w:proofErr w:type="spellEnd"/>
      <w:r>
        <w:rPr>
          <w:rFonts w:ascii="Times New Roman" w:hAnsi="Times New Roman" w:cs="Times New Roman"/>
          <w:sz w:val="24"/>
          <w:szCs w:val="24"/>
        </w:rPr>
        <w:t>». – Махачкала: Мастер, 2019. – 151 с.: ил.</w:t>
      </w:r>
    </w:p>
    <w:p w:rsidR="00402F42" w:rsidRDefault="00402F42" w:rsidP="00402F42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</w:p>
    <w:p w:rsidR="00402F42" w:rsidRDefault="00402F42" w:rsidP="00402F4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F42">
        <w:rPr>
          <w:rFonts w:ascii="Times New Roman" w:hAnsi="Times New Roman" w:cs="Times New Roman"/>
          <w:b/>
          <w:sz w:val="24"/>
          <w:szCs w:val="24"/>
        </w:rPr>
        <w:t>Этнографические исследования в Казанском университете.</w:t>
      </w:r>
      <w:r>
        <w:rPr>
          <w:rFonts w:ascii="Times New Roman" w:hAnsi="Times New Roman" w:cs="Times New Roman"/>
          <w:sz w:val="24"/>
          <w:szCs w:val="24"/>
        </w:rPr>
        <w:t xml:space="preserve"> Сборник статей. / Казанский (Приволжский) федеральный университет. – Казань: б.и., 2019. – 211 с.: ил.</w:t>
      </w:r>
    </w:p>
    <w:p w:rsidR="00383F5F" w:rsidRPr="00383F5F" w:rsidRDefault="00383F5F" w:rsidP="00383F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3F5F" w:rsidRDefault="00383F5F" w:rsidP="00402F4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83F5F">
        <w:rPr>
          <w:rFonts w:ascii="Times New Roman" w:hAnsi="Times New Roman" w:cs="Times New Roman"/>
          <w:b/>
          <w:sz w:val="24"/>
          <w:szCs w:val="24"/>
        </w:rPr>
        <w:t>Этнокультурные и этнополитические процессы в Карелии от Средних веков до наших дней</w:t>
      </w:r>
      <w:r>
        <w:rPr>
          <w:rFonts w:ascii="Times New Roman" w:hAnsi="Times New Roman" w:cs="Times New Roman"/>
          <w:sz w:val="24"/>
          <w:szCs w:val="24"/>
        </w:rPr>
        <w:t xml:space="preserve">. / Федеральный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центр «Карельский научный центр РАН»; Институт языка, литературы и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РАН. – Петрозаводск: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РАН, 2019. – 339 с. –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Studia</w:t>
      </w:r>
      <w:proofErr w:type="spellEnd"/>
      <w:r w:rsidRPr="00383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Nordica</w:t>
      </w:r>
      <w:r w:rsidRPr="00383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54E1F" w:rsidRPr="00854E1F" w:rsidRDefault="00854E1F" w:rsidP="00854E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4E1F" w:rsidRPr="00402F42" w:rsidRDefault="00854E1F" w:rsidP="00402F4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4E1F">
        <w:rPr>
          <w:rFonts w:ascii="Times New Roman" w:hAnsi="Times New Roman" w:cs="Times New Roman"/>
          <w:b/>
          <w:sz w:val="24"/>
          <w:szCs w:val="24"/>
        </w:rPr>
        <w:t>Этнорелигиозные</w:t>
      </w:r>
      <w:proofErr w:type="spellEnd"/>
      <w:r w:rsidRPr="00854E1F">
        <w:rPr>
          <w:rFonts w:ascii="Times New Roman" w:hAnsi="Times New Roman" w:cs="Times New Roman"/>
          <w:b/>
          <w:sz w:val="24"/>
          <w:szCs w:val="24"/>
        </w:rPr>
        <w:t xml:space="preserve"> конфликты на Ближнем Востоке и в Северной Африке: роль современных коммуникаций.</w:t>
      </w:r>
      <w:r>
        <w:rPr>
          <w:rFonts w:ascii="Times New Roman" w:hAnsi="Times New Roman" w:cs="Times New Roman"/>
          <w:sz w:val="24"/>
          <w:szCs w:val="24"/>
        </w:rPr>
        <w:t xml:space="preserve"> / РИСИ. Москва: РАСИ, 2019. – 189 с.: ил., карты. – (Вестник ученого совета). (РИСИ, 2019. № 3).</w:t>
      </w:r>
    </w:p>
    <w:p w:rsidR="00696CA9" w:rsidRPr="007F756C" w:rsidRDefault="00696CA9" w:rsidP="00696CA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96CA9" w:rsidRDefault="00696CA9" w:rsidP="00C7507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756C">
        <w:rPr>
          <w:rFonts w:ascii="Times New Roman" w:hAnsi="Times New Roman" w:cs="Times New Roman"/>
          <w:b/>
          <w:sz w:val="24"/>
          <w:szCs w:val="24"/>
        </w:rPr>
        <w:t>Этнорелигиозные</w:t>
      </w:r>
      <w:proofErr w:type="spellEnd"/>
      <w:r w:rsidRPr="007F756C">
        <w:rPr>
          <w:rFonts w:ascii="Times New Roman" w:hAnsi="Times New Roman" w:cs="Times New Roman"/>
          <w:b/>
          <w:sz w:val="24"/>
          <w:szCs w:val="24"/>
        </w:rPr>
        <w:t xml:space="preserve"> процессы в трансграничном пространстве Западной Сибири</w:t>
      </w:r>
      <w:r w:rsidR="007F756C" w:rsidRPr="007F756C">
        <w:rPr>
          <w:rFonts w:ascii="Times New Roman" w:hAnsi="Times New Roman" w:cs="Times New Roman"/>
          <w:b/>
          <w:sz w:val="24"/>
          <w:szCs w:val="24"/>
        </w:rPr>
        <w:t xml:space="preserve">, Казахстана и Монголии в контексте государственной политики в ХХ начале </w:t>
      </w:r>
      <w:r w:rsidR="007F756C" w:rsidRPr="007F756C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7F756C" w:rsidRPr="007F756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F756C">
        <w:rPr>
          <w:rFonts w:ascii="Times New Roman" w:hAnsi="Times New Roman" w:cs="Times New Roman"/>
          <w:sz w:val="24"/>
          <w:szCs w:val="24"/>
        </w:rPr>
        <w:t xml:space="preserve">. / Алтайский </w:t>
      </w:r>
      <w:proofErr w:type="spellStart"/>
      <w:r w:rsidR="007F756C"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 w:rsidR="007F756C">
        <w:rPr>
          <w:rFonts w:ascii="Times New Roman" w:hAnsi="Times New Roman" w:cs="Times New Roman"/>
          <w:sz w:val="24"/>
          <w:szCs w:val="24"/>
        </w:rPr>
        <w:t xml:space="preserve">. университет, кафедра религиоведения и др. – Барнаул: Изд-во Алтайского </w:t>
      </w:r>
      <w:proofErr w:type="spellStart"/>
      <w:r w:rsidR="007F756C"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 w:rsidR="007F756C">
        <w:rPr>
          <w:rFonts w:ascii="Times New Roman" w:hAnsi="Times New Roman" w:cs="Times New Roman"/>
          <w:sz w:val="24"/>
          <w:szCs w:val="24"/>
        </w:rPr>
        <w:t xml:space="preserve">. ун-та, 2019. – 267 с. – (Этнокультурные и религиоведческие исследования в Евразии. </w:t>
      </w:r>
      <w:proofErr w:type="spellStart"/>
      <w:r w:rsidR="007F756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7F756C">
        <w:rPr>
          <w:rFonts w:ascii="Times New Roman" w:hAnsi="Times New Roman" w:cs="Times New Roman"/>
          <w:sz w:val="24"/>
          <w:szCs w:val="24"/>
        </w:rPr>
        <w:t xml:space="preserve">. 1). </w:t>
      </w:r>
    </w:p>
    <w:p w:rsidR="00CF551E" w:rsidRPr="00CF551E" w:rsidRDefault="00CF551E" w:rsidP="00CF55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F551E" w:rsidRDefault="00CF551E" w:rsidP="00C7507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821A6">
        <w:rPr>
          <w:rFonts w:ascii="Times New Roman" w:hAnsi="Times New Roman" w:cs="Times New Roman"/>
          <w:b/>
          <w:sz w:val="24"/>
          <w:szCs w:val="24"/>
        </w:rPr>
        <w:t>Этнос и общество в контексте межнациональных отношений.</w:t>
      </w:r>
      <w:r>
        <w:rPr>
          <w:rFonts w:ascii="Times New Roman" w:hAnsi="Times New Roman" w:cs="Times New Roman"/>
          <w:sz w:val="24"/>
          <w:szCs w:val="24"/>
        </w:rPr>
        <w:t xml:space="preserve"> Сборник материалов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821A6">
        <w:rPr>
          <w:rFonts w:ascii="Times New Roman" w:hAnsi="Times New Roman" w:cs="Times New Roman"/>
          <w:sz w:val="24"/>
          <w:szCs w:val="24"/>
        </w:rPr>
        <w:t xml:space="preserve"> </w:t>
      </w:r>
      <w:r w:rsidR="001821A6">
        <w:rPr>
          <w:rFonts w:ascii="Times New Roman" w:hAnsi="Times New Roman" w:cs="Times New Roman"/>
          <w:sz w:val="24"/>
          <w:szCs w:val="24"/>
        </w:rPr>
        <w:t>Всероссийской научно-практической конференции, Краснодар, 5 декабря 2019 г. – Ставрополь: Дорофеев В.Ю., 2019. – 484 с.: ил.</w:t>
      </w:r>
    </w:p>
    <w:p w:rsidR="00836C92" w:rsidRPr="00836C92" w:rsidRDefault="00836C92" w:rsidP="00836C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6C92" w:rsidRDefault="00836C92" w:rsidP="00C7507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6C92">
        <w:rPr>
          <w:rFonts w:ascii="Times New Roman" w:hAnsi="Times New Roman" w:cs="Times New Roman"/>
          <w:b/>
          <w:sz w:val="24"/>
          <w:szCs w:val="24"/>
        </w:rPr>
        <w:t>Этносоциокультурная</w:t>
      </w:r>
      <w:proofErr w:type="spellEnd"/>
      <w:r w:rsidRPr="00836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6C92">
        <w:rPr>
          <w:rFonts w:ascii="Times New Roman" w:hAnsi="Times New Roman" w:cs="Times New Roman"/>
          <w:b/>
          <w:sz w:val="24"/>
          <w:szCs w:val="24"/>
        </w:rPr>
        <w:t>миграциология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Этносоциум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</w:t>
      </w:r>
    </w:p>
    <w:p w:rsidR="00836C92" w:rsidRDefault="00836C92" w:rsidP="00836C92">
      <w:pPr>
        <w:pStyle w:val="a5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C92">
        <w:rPr>
          <w:rFonts w:ascii="Times New Roman" w:hAnsi="Times New Roman" w:cs="Times New Roman"/>
          <w:b/>
          <w:sz w:val="24"/>
          <w:szCs w:val="24"/>
        </w:rPr>
        <w:t>Ч. 2. Европейский вызов</w:t>
      </w:r>
      <w:r>
        <w:rPr>
          <w:rFonts w:ascii="Times New Roman" w:hAnsi="Times New Roman" w:cs="Times New Roman"/>
          <w:sz w:val="24"/>
          <w:szCs w:val="24"/>
        </w:rPr>
        <w:t xml:space="preserve"> / авторы: Рябова Е.И.,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Щупленков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Н.О. – 286 с.: ил. </w:t>
      </w:r>
    </w:p>
    <w:p w:rsidR="00E07D05" w:rsidRPr="00E07D05" w:rsidRDefault="00E07D05" w:rsidP="00E07D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7D05" w:rsidRPr="00C7507A" w:rsidRDefault="00E07D05" w:rsidP="00C7507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6FF">
        <w:rPr>
          <w:rFonts w:ascii="Times New Roman" w:hAnsi="Times New Roman" w:cs="Times New Roman"/>
          <w:b/>
          <w:sz w:val="24"/>
          <w:szCs w:val="24"/>
        </w:rPr>
        <w:lastRenderedPageBreak/>
        <w:t>Ювенальев</w:t>
      </w:r>
      <w:proofErr w:type="spellEnd"/>
      <w:r w:rsidRPr="009B26FF">
        <w:rPr>
          <w:rFonts w:ascii="Times New Roman" w:hAnsi="Times New Roman" w:cs="Times New Roman"/>
          <w:b/>
          <w:sz w:val="24"/>
          <w:szCs w:val="24"/>
        </w:rPr>
        <w:t xml:space="preserve"> Ю.Ю., </w:t>
      </w:r>
      <w:proofErr w:type="spellStart"/>
      <w:r w:rsidRPr="009B26FF">
        <w:rPr>
          <w:rFonts w:ascii="Times New Roman" w:hAnsi="Times New Roman" w:cs="Times New Roman"/>
          <w:b/>
          <w:sz w:val="24"/>
          <w:szCs w:val="24"/>
        </w:rPr>
        <w:t>Ювенальев</w:t>
      </w:r>
      <w:proofErr w:type="spellEnd"/>
      <w:r w:rsidRPr="009B26FF">
        <w:rPr>
          <w:rFonts w:ascii="Times New Roman" w:hAnsi="Times New Roman" w:cs="Times New Roman"/>
          <w:b/>
          <w:sz w:val="24"/>
          <w:szCs w:val="24"/>
        </w:rPr>
        <w:t xml:space="preserve"> С.Ю. Материальная и духовная культура </w:t>
      </w:r>
      <w:proofErr w:type="spellStart"/>
      <w:r w:rsidRPr="009B26FF">
        <w:rPr>
          <w:rFonts w:ascii="Times New Roman" w:hAnsi="Times New Roman" w:cs="Times New Roman"/>
          <w:b/>
          <w:sz w:val="24"/>
          <w:szCs w:val="24"/>
        </w:rPr>
        <w:t>суваро-булгар-предков</w:t>
      </w:r>
      <w:proofErr w:type="spellEnd"/>
      <w:r w:rsidRPr="009B26FF">
        <w:rPr>
          <w:rFonts w:ascii="Times New Roman" w:hAnsi="Times New Roman" w:cs="Times New Roman"/>
          <w:b/>
          <w:sz w:val="24"/>
          <w:szCs w:val="24"/>
        </w:rPr>
        <w:t xml:space="preserve"> чувашей</w:t>
      </w:r>
      <w:r>
        <w:rPr>
          <w:rFonts w:ascii="Times New Roman" w:hAnsi="Times New Roman" w:cs="Times New Roman"/>
          <w:sz w:val="24"/>
          <w:szCs w:val="24"/>
        </w:rPr>
        <w:t xml:space="preserve">. Книга-альбом. </w:t>
      </w:r>
      <w:r w:rsidR="009B26F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Чебоксары</w:t>
      </w:r>
      <w:r w:rsidR="009B26FF">
        <w:rPr>
          <w:rFonts w:ascii="Times New Roman" w:hAnsi="Times New Roman" w:cs="Times New Roman"/>
          <w:sz w:val="24"/>
          <w:szCs w:val="24"/>
        </w:rPr>
        <w:t>: Чувашское книжное изд-во, 2019. – 255 с.: ил.</w:t>
      </w:r>
    </w:p>
    <w:p w:rsidR="00C7507A" w:rsidRPr="00C7507A" w:rsidRDefault="00C7507A" w:rsidP="00C7507A">
      <w:pPr>
        <w:rPr>
          <w:rFonts w:ascii="Times New Roman" w:hAnsi="Times New Roman" w:cs="Times New Roman"/>
          <w:sz w:val="24"/>
          <w:szCs w:val="24"/>
        </w:rPr>
      </w:pPr>
    </w:p>
    <w:p w:rsidR="00F71819" w:rsidRPr="00F71819" w:rsidRDefault="00F71819" w:rsidP="00F718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5866" w:rsidRPr="00B95866" w:rsidRDefault="00B95866" w:rsidP="00B95866">
      <w:pPr>
        <w:pStyle w:val="a5"/>
        <w:ind w:left="1070"/>
        <w:rPr>
          <w:rFonts w:ascii="Times New Roman" w:hAnsi="Times New Roman" w:cs="Times New Roman"/>
          <w:sz w:val="24"/>
          <w:szCs w:val="24"/>
        </w:rPr>
      </w:pPr>
    </w:p>
    <w:p w:rsidR="00B95866" w:rsidRDefault="00B95866" w:rsidP="003039E2">
      <w:pPr>
        <w:pStyle w:val="a5"/>
        <w:ind w:left="1070"/>
        <w:rPr>
          <w:rFonts w:ascii="Times New Roman" w:hAnsi="Times New Roman" w:cs="Times New Roman"/>
          <w:sz w:val="24"/>
          <w:szCs w:val="24"/>
        </w:rPr>
      </w:pPr>
    </w:p>
    <w:p w:rsidR="00B95866" w:rsidRPr="003039E2" w:rsidRDefault="00B95866" w:rsidP="003039E2">
      <w:pPr>
        <w:pStyle w:val="a5"/>
        <w:ind w:left="1070"/>
        <w:rPr>
          <w:rFonts w:ascii="Times New Roman" w:hAnsi="Times New Roman" w:cs="Times New Roman"/>
          <w:sz w:val="24"/>
          <w:szCs w:val="24"/>
        </w:rPr>
      </w:pPr>
    </w:p>
    <w:sectPr w:rsidR="00B95866" w:rsidRPr="003039E2" w:rsidSect="009A547C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ADF" w:rsidRDefault="00721ADF" w:rsidP="00AB63B2">
      <w:pPr>
        <w:spacing w:after="0" w:line="240" w:lineRule="auto"/>
      </w:pPr>
      <w:r>
        <w:separator/>
      </w:r>
    </w:p>
  </w:endnote>
  <w:endnote w:type="continuationSeparator" w:id="0">
    <w:p w:rsidR="00721ADF" w:rsidRDefault="00721ADF" w:rsidP="00AB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ADF" w:rsidRDefault="00721ADF" w:rsidP="00AB63B2">
      <w:pPr>
        <w:spacing w:after="0" w:line="240" w:lineRule="auto"/>
      </w:pPr>
      <w:r>
        <w:separator/>
      </w:r>
    </w:p>
  </w:footnote>
  <w:footnote w:type="continuationSeparator" w:id="0">
    <w:p w:rsidR="00721ADF" w:rsidRDefault="00721ADF" w:rsidP="00AB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19C"/>
    <w:multiLevelType w:val="hybridMultilevel"/>
    <w:tmpl w:val="C760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6DC2"/>
    <w:multiLevelType w:val="hybridMultilevel"/>
    <w:tmpl w:val="A35C97F8"/>
    <w:lvl w:ilvl="0" w:tplc="91562960">
      <w:start w:val="1"/>
      <w:numFmt w:val="decimal"/>
      <w:lvlText w:val="%1."/>
      <w:lvlJc w:val="left"/>
      <w:pPr>
        <w:ind w:left="1352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67DF9"/>
    <w:multiLevelType w:val="hybridMultilevel"/>
    <w:tmpl w:val="685C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1182B"/>
    <w:multiLevelType w:val="hybridMultilevel"/>
    <w:tmpl w:val="9E9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F57FF"/>
    <w:multiLevelType w:val="hybridMultilevel"/>
    <w:tmpl w:val="D29E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03FF2"/>
    <w:multiLevelType w:val="hybridMultilevel"/>
    <w:tmpl w:val="4CDACA16"/>
    <w:lvl w:ilvl="0" w:tplc="4C163F1C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CB6628"/>
    <w:multiLevelType w:val="hybridMultilevel"/>
    <w:tmpl w:val="28D0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B22AD"/>
    <w:multiLevelType w:val="hybridMultilevel"/>
    <w:tmpl w:val="9654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E7DD9"/>
    <w:multiLevelType w:val="hybridMultilevel"/>
    <w:tmpl w:val="CCFC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340CC"/>
    <w:multiLevelType w:val="hybridMultilevel"/>
    <w:tmpl w:val="39E0920E"/>
    <w:lvl w:ilvl="0" w:tplc="B69C19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D627715"/>
    <w:multiLevelType w:val="hybridMultilevel"/>
    <w:tmpl w:val="C9B8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B38"/>
    <w:rsid w:val="00001A54"/>
    <w:rsid w:val="00006AD6"/>
    <w:rsid w:val="00007AAF"/>
    <w:rsid w:val="00017C9B"/>
    <w:rsid w:val="000209DE"/>
    <w:rsid w:val="00021603"/>
    <w:rsid w:val="000276E8"/>
    <w:rsid w:val="00037EBD"/>
    <w:rsid w:val="00041924"/>
    <w:rsid w:val="000453D9"/>
    <w:rsid w:val="00054C0B"/>
    <w:rsid w:val="00055D42"/>
    <w:rsid w:val="00056368"/>
    <w:rsid w:val="00061D8E"/>
    <w:rsid w:val="00063739"/>
    <w:rsid w:val="000649E0"/>
    <w:rsid w:val="00064CDC"/>
    <w:rsid w:val="00066235"/>
    <w:rsid w:val="000702F2"/>
    <w:rsid w:val="00076502"/>
    <w:rsid w:val="00076972"/>
    <w:rsid w:val="00080966"/>
    <w:rsid w:val="0008427E"/>
    <w:rsid w:val="0008492B"/>
    <w:rsid w:val="000852AD"/>
    <w:rsid w:val="000867DD"/>
    <w:rsid w:val="000947AA"/>
    <w:rsid w:val="0009686B"/>
    <w:rsid w:val="00096E0D"/>
    <w:rsid w:val="000A03A3"/>
    <w:rsid w:val="000A60FE"/>
    <w:rsid w:val="000B05C9"/>
    <w:rsid w:val="000B2210"/>
    <w:rsid w:val="000B240C"/>
    <w:rsid w:val="000B390C"/>
    <w:rsid w:val="000B3B61"/>
    <w:rsid w:val="000B418A"/>
    <w:rsid w:val="000B5C11"/>
    <w:rsid w:val="000C0FDB"/>
    <w:rsid w:val="000D28DC"/>
    <w:rsid w:val="000D5285"/>
    <w:rsid w:val="000E4238"/>
    <w:rsid w:val="001012C9"/>
    <w:rsid w:val="001021F9"/>
    <w:rsid w:val="001030E4"/>
    <w:rsid w:val="00106519"/>
    <w:rsid w:val="00107A57"/>
    <w:rsid w:val="001139D8"/>
    <w:rsid w:val="00121269"/>
    <w:rsid w:val="0012153D"/>
    <w:rsid w:val="00123D1C"/>
    <w:rsid w:val="00123F66"/>
    <w:rsid w:val="00126FF2"/>
    <w:rsid w:val="00134786"/>
    <w:rsid w:val="001347EB"/>
    <w:rsid w:val="00140AE5"/>
    <w:rsid w:val="001457A1"/>
    <w:rsid w:val="00146973"/>
    <w:rsid w:val="00154D61"/>
    <w:rsid w:val="00157407"/>
    <w:rsid w:val="00160194"/>
    <w:rsid w:val="001624EA"/>
    <w:rsid w:val="0016338E"/>
    <w:rsid w:val="00171061"/>
    <w:rsid w:val="00172E10"/>
    <w:rsid w:val="00176170"/>
    <w:rsid w:val="001767FB"/>
    <w:rsid w:val="001821A6"/>
    <w:rsid w:val="00182DCD"/>
    <w:rsid w:val="001A00F7"/>
    <w:rsid w:val="001A14C6"/>
    <w:rsid w:val="001A3D0D"/>
    <w:rsid w:val="001B3C55"/>
    <w:rsid w:val="001B464C"/>
    <w:rsid w:val="001C1257"/>
    <w:rsid w:val="001C29D0"/>
    <w:rsid w:val="001C51EC"/>
    <w:rsid w:val="001C6140"/>
    <w:rsid w:val="001C73CC"/>
    <w:rsid w:val="001D61E2"/>
    <w:rsid w:val="001E4070"/>
    <w:rsid w:val="001E4D42"/>
    <w:rsid w:val="001E5B04"/>
    <w:rsid w:val="001E5E65"/>
    <w:rsid w:val="001E697E"/>
    <w:rsid w:val="001E7EFB"/>
    <w:rsid w:val="001F391F"/>
    <w:rsid w:val="001F4B0A"/>
    <w:rsid w:val="002018B2"/>
    <w:rsid w:val="002018CF"/>
    <w:rsid w:val="00202570"/>
    <w:rsid w:val="00211F13"/>
    <w:rsid w:val="00212A59"/>
    <w:rsid w:val="00213EAE"/>
    <w:rsid w:val="00214253"/>
    <w:rsid w:val="00225291"/>
    <w:rsid w:val="0023493B"/>
    <w:rsid w:val="00235A25"/>
    <w:rsid w:val="0023697B"/>
    <w:rsid w:val="00237229"/>
    <w:rsid w:val="00237A65"/>
    <w:rsid w:val="00244A22"/>
    <w:rsid w:val="00244AA1"/>
    <w:rsid w:val="00244FE9"/>
    <w:rsid w:val="00251C7F"/>
    <w:rsid w:val="0026022D"/>
    <w:rsid w:val="00273D59"/>
    <w:rsid w:val="0027414B"/>
    <w:rsid w:val="002757AC"/>
    <w:rsid w:val="00281E77"/>
    <w:rsid w:val="0028533E"/>
    <w:rsid w:val="002868DB"/>
    <w:rsid w:val="00287431"/>
    <w:rsid w:val="002A0615"/>
    <w:rsid w:val="002A4154"/>
    <w:rsid w:val="002A4E6A"/>
    <w:rsid w:val="002A619D"/>
    <w:rsid w:val="002A62EE"/>
    <w:rsid w:val="002B12AB"/>
    <w:rsid w:val="002B1D72"/>
    <w:rsid w:val="002B3FA6"/>
    <w:rsid w:val="002B559F"/>
    <w:rsid w:val="002C36C4"/>
    <w:rsid w:val="002C57D9"/>
    <w:rsid w:val="002D0877"/>
    <w:rsid w:val="002D2D09"/>
    <w:rsid w:val="002E046E"/>
    <w:rsid w:val="002E5E80"/>
    <w:rsid w:val="002F044C"/>
    <w:rsid w:val="002F343F"/>
    <w:rsid w:val="002F60C6"/>
    <w:rsid w:val="003039E2"/>
    <w:rsid w:val="0030769A"/>
    <w:rsid w:val="0031200A"/>
    <w:rsid w:val="00315B4A"/>
    <w:rsid w:val="003161B4"/>
    <w:rsid w:val="00317156"/>
    <w:rsid w:val="003222FA"/>
    <w:rsid w:val="0032290F"/>
    <w:rsid w:val="003232D0"/>
    <w:rsid w:val="00331B7D"/>
    <w:rsid w:val="003376BF"/>
    <w:rsid w:val="0034164F"/>
    <w:rsid w:val="00342A54"/>
    <w:rsid w:val="00346948"/>
    <w:rsid w:val="003610CE"/>
    <w:rsid w:val="003626D3"/>
    <w:rsid w:val="00366F13"/>
    <w:rsid w:val="00373659"/>
    <w:rsid w:val="00377643"/>
    <w:rsid w:val="00377942"/>
    <w:rsid w:val="00383F5F"/>
    <w:rsid w:val="003875DA"/>
    <w:rsid w:val="003929FD"/>
    <w:rsid w:val="00393462"/>
    <w:rsid w:val="00393F48"/>
    <w:rsid w:val="003A5E5C"/>
    <w:rsid w:val="003B01CF"/>
    <w:rsid w:val="003B3944"/>
    <w:rsid w:val="003C18C6"/>
    <w:rsid w:val="003C4F13"/>
    <w:rsid w:val="003D4DBF"/>
    <w:rsid w:val="003D54DF"/>
    <w:rsid w:val="003D5E14"/>
    <w:rsid w:val="003E056F"/>
    <w:rsid w:val="003E18C1"/>
    <w:rsid w:val="003E5C06"/>
    <w:rsid w:val="003E6379"/>
    <w:rsid w:val="003F42F9"/>
    <w:rsid w:val="003F4D59"/>
    <w:rsid w:val="003F7C8B"/>
    <w:rsid w:val="004000A7"/>
    <w:rsid w:val="00400E34"/>
    <w:rsid w:val="00401248"/>
    <w:rsid w:val="00401A06"/>
    <w:rsid w:val="00402381"/>
    <w:rsid w:val="00402F42"/>
    <w:rsid w:val="00406347"/>
    <w:rsid w:val="00406A7F"/>
    <w:rsid w:val="00406ACF"/>
    <w:rsid w:val="00406C62"/>
    <w:rsid w:val="0041238E"/>
    <w:rsid w:val="0041268E"/>
    <w:rsid w:val="00414623"/>
    <w:rsid w:val="00435F83"/>
    <w:rsid w:val="004369DA"/>
    <w:rsid w:val="004435AB"/>
    <w:rsid w:val="00443ED6"/>
    <w:rsid w:val="0044412C"/>
    <w:rsid w:val="004464E1"/>
    <w:rsid w:val="00455BF3"/>
    <w:rsid w:val="00456D23"/>
    <w:rsid w:val="00457A79"/>
    <w:rsid w:val="00467281"/>
    <w:rsid w:val="004803BF"/>
    <w:rsid w:val="0048754B"/>
    <w:rsid w:val="004904E3"/>
    <w:rsid w:val="0049149C"/>
    <w:rsid w:val="00497B97"/>
    <w:rsid w:val="00497EE4"/>
    <w:rsid w:val="004A3CBB"/>
    <w:rsid w:val="004A7B38"/>
    <w:rsid w:val="004B4A96"/>
    <w:rsid w:val="004B4E7E"/>
    <w:rsid w:val="004B616A"/>
    <w:rsid w:val="004B79D8"/>
    <w:rsid w:val="004B7DA6"/>
    <w:rsid w:val="004D056F"/>
    <w:rsid w:val="004D2491"/>
    <w:rsid w:val="004E6D76"/>
    <w:rsid w:val="004F2E1C"/>
    <w:rsid w:val="004F46DD"/>
    <w:rsid w:val="005013C7"/>
    <w:rsid w:val="005037B8"/>
    <w:rsid w:val="00503D71"/>
    <w:rsid w:val="00521F52"/>
    <w:rsid w:val="00523542"/>
    <w:rsid w:val="00524947"/>
    <w:rsid w:val="00527184"/>
    <w:rsid w:val="00531C7A"/>
    <w:rsid w:val="00534F4E"/>
    <w:rsid w:val="005472E2"/>
    <w:rsid w:val="005475F4"/>
    <w:rsid w:val="00553E91"/>
    <w:rsid w:val="005603C9"/>
    <w:rsid w:val="00565F92"/>
    <w:rsid w:val="00572142"/>
    <w:rsid w:val="0057224B"/>
    <w:rsid w:val="005755BA"/>
    <w:rsid w:val="00580385"/>
    <w:rsid w:val="00584749"/>
    <w:rsid w:val="00590A22"/>
    <w:rsid w:val="005A3AF5"/>
    <w:rsid w:val="005B070B"/>
    <w:rsid w:val="005B2268"/>
    <w:rsid w:val="005B71FC"/>
    <w:rsid w:val="005B7509"/>
    <w:rsid w:val="005C1E47"/>
    <w:rsid w:val="005C1EF2"/>
    <w:rsid w:val="005C29C5"/>
    <w:rsid w:val="005C2D15"/>
    <w:rsid w:val="005C356D"/>
    <w:rsid w:val="005C43B8"/>
    <w:rsid w:val="005C57F2"/>
    <w:rsid w:val="005C61A8"/>
    <w:rsid w:val="005C75F1"/>
    <w:rsid w:val="005D419B"/>
    <w:rsid w:val="005E2A06"/>
    <w:rsid w:val="005E4E05"/>
    <w:rsid w:val="005F025C"/>
    <w:rsid w:val="005F4468"/>
    <w:rsid w:val="005F501E"/>
    <w:rsid w:val="005F59E8"/>
    <w:rsid w:val="005F5A33"/>
    <w:rsid w:val="005F64E0"/>
    <w:rsid w:val="005F77EB"/>
    <w:rsid w:val="006000E0"/>
    <w:rsid w:val="006058E3"/>
    <w:rsid w:val="00607809"/>
    <w:rsid w:val="006105D1"/>
    <w:rsid w:val="00612B21"/>
    <w:rsid w:val="006145E2"/>
    <w:rsid w:val="006165EF"/>
    <w:rsid w:val="006167C0"/>
    <w:rsid w:val="0062171B"/>
    <w:rsid w:val="00625320"/>
    <w:rsid w:val="00634D7F"/>
    <w:rsid w:val="00636FAE"/>
    <w:rsid w:val="00637895"/>
    <w:rsid w:val="006426FE"/>
    <w:rsid w:val="00643C38"/>
    <w:rsid w:val="00646240"/>
    <w:rsid w:val="00650340"/>
    <w:rsid w:val="00652FB3"/>
    <w:rsid w:val="00656860"/>
    <w:rsid w:val="006613DE"/>
    <w:rsid w:val="00663603"/>
    <w:rsid w:val="0066372C"/>
    <w:rsid w:val="006707CC"/>
    <w:rsid w:val="006709AA"/>
    <w:rsid w:val="00677363"/>
    <w:rsid w:val="00686AE3"/>
    <w:rsid w:val="00686E4E"/>
    <w:rsid w:val="006920C7"/>
    <w:rsid w:val="0069321C"/>
    <w:rsid w:val="00695BD1"/>
    <w:rsid w:val="0069671A"/>
    <w:rsid w:val="00696CA9"/>
    <w:rsid w:val="006A1AA4"/>
    <w:rsid w:val="006A361A"/>
    <w:rsid w:val="006A437F"/>
    <w:rsid w:val="006A59B0"/>
    <w:rsid w:val="006A5D6E"/>
    <w:rsid w:val="006B1975"/>
    <w:rsid w:val="006B65B3"/>
    <w:rsid w:val="006C3C48"/>
    <w:rsid w:val="006C3FB3"/>
    <w:rsid w:val="006C558D"/>
    <w:rsid w:val="006D0DD1"/>
    <w:rsid w:val="006D29AF"/>
    <w:rsid w:val="006D4B44"/>
    <w:rsid w:val="006D7E7C"/>
    <w:rsid w:val="006E120E"/>
    <w:rsid w:val="006E15F9"/>
    <w:rsid w:val="006E20CF"/>
    <w:rsid w:val="006E3994"/>
    <w:rsid w:val="006E79B9"/>
    <w:rsid w:val="006F3DEF"/>
    <w:rsid w:val="006F5FFB"/>
    <w:rsid w:val="006F7494"/>
    <w:rsid w:val="0070640B"/>
    <w:rsid w:val="00710DD0"/>
    <w:rsid w:val="00711D13"/>
    <w:rsid w:val="00713E4A"/>
    <w:rsid w:val="00721ADF"/>
    <w:rsid w:val="00727203"/>
    <w:rsid w:val="00737134"/>
    <w:rsid w:val="007404D6"/>
    <w:rsid w:val="00745967"/>
    <w:rsid w:val="00752546"/>
    <w:rsid w:val="00765081"/>
    <w:rsid w:val="00770D5D"/>
    <w:rsid w:val="00784408"/>
    <w:rsid w:val="00785116"/>
    <w:rsid w:val="00786A09"/>
    <w:rsid w:val="007A0D09"/>
    <w:rsid w:val="007A25A3"/>
    <w:rsid w:val="007A2E51"/>
    <w:rsid w:val="007A55B4"/>
    <w:rsid w:val="007B0CE6"/>
    <w:rsid w:val="007B265F"/>
    <w:rsid w:val="007B37FF"/>
    <w:rsid w:val="007B616B"/>
    <w:rsid w:val="007B704A"/>
    <w:rsid w:val="007C207C"/>
    <w:rsid w:val="007D3D76"/>
    <w:rsid w:val="007D66B0"/>
    <w:rsid w:val="007E15A0"/>
    <w:rsid w:val="007F585D"/>
    <w:rsid w:val="007F6EB4"/>
    <w:rsid w:val="007F756C"/>
    <w:rsid w:val="00807175"/>
    <w:rsid w:val="00811895"/>
    <w:rsid w:val="00811BAD"/>
    <w:rsid w:val="0081591B"/>
    <w:rsid w:val="00815D76"/>
    <w:rsid w:val="00816889"/>
    <w:rsid w:val="00824171"/>
    <w:rsid w:val="0083556B"/>
    <w:rsid w:val="00836C92"/>
    <w:rsid w:val="00837CDE"/>
    <w:rsid w:val="00840FFC"/>
    <w:rsid w:val="0084242A"/>
    <w:rsid w:val="00842A25"/>
    <w:rsid w:val="00842BED"/>
    <w:rsid w:val="00842DC9"/>
    <w:rsid w:val="008461AC"/>
    <w:rsid w:val="00847277"/>
    <w:rsid w:val="00851B0A"/>
    <w:rsid w:val="00853404"/>
    <w:rsid w:val="00854E1F"/>
    <w:rsid w:val="0086033E"/>
    <w:rsid w:val="00862137"/>
    <w:rsid w:val="008639BB"/>
    <w:rsid w:val="008639ED"/>
    <w:rsid w:val="008720C7"/>
    <w:rsid w:val="0087649E"/>
    <w:rsid w:val="008764ED"/>
    <w:rsid w:val="008777F6"/>
    <w:rsid w:val="00886387"/>
    <w:rsid w:val="008904C1"/>
    <w:rsid w:val="0089523E"/>
    <w:rsid w:val="008A3A4D"/>
    <w:rsid w:val="008A5354"/>
    <w:rsid w:val="008A7585"/>
    <w:rsid w:val="008A7665"/>
    <w:rsid w:val="008B0C8D"/>
    <w:rsid w:val="008B2A24"/>
    <w:rsid w:val="008C797C"/>
    <w:rsid w:val="008D2BE2"/>
    <w:rsid w:val="008D6197"/>
    <w:rsid w:val="008E65D8"/>
    <w:rsid w:val="008E7F6A"/>
    <w:rsid w:val="00903E7B"/>
    <w:rsid w:val="00913611"/>
    <w:rsid w:val="00921E72"/>
    <w:rsid w:val="0092258D"/>
    <w:rsid w:val="0093022F"/>
    <w:rsid w:val="009346C9"/>
    <w:rsid w:val="009519A4"/>
    <w:rsid w:val="00954F51"/>
    <w:rsid w:val="00973C4C"/>
    <w:rsid w:val="00976F2E"/>
    <w:rsid w:val="009827D7"/>
    <w:rsid w:val="00986EEB"/>
    <w:rsid w:val="009871B7"/>
    <w:rsid w:val="00996F01"/>
    <w:rsid w:val="009A547C"/>
    <w:rsid w:val="009B0D39"/>
    <w:rsid w:val="009B26FF"/>
    <w:rsid w:val="009C318C"/>
    <w:rsid w:val="009C4DA1"/>
    <w:rsid w:val="009C6217"/>
    <w:rsid w:val="009D093D"/>
    <w:rsid w:val="009D1F75"/>
    <w:rsid w:val="009D20F8"/>
    <w:rsid w:val="009D384B"/>
    <w:rsid w:val="009D774E"/>
    <w:rsid w:val="009E4365"/>
    <w:rsid w:val="009E438F"/>
    <w:rsid w:val="009E7632"/>
    <w:rsid w:val="009F0561"/>
    <w:rsid w:val="009F317B"/>
    <w:rsid w:val="009F512F"/>
    <w:rsid w:val="009F5DAF"/>
    <w:rsid w:val="009F7427"/>
    <w:rsid w:val="00A00DE8"/>
    <w:rsid w:val="00A045B0"/>
    <w:rsid w:val="00A04D33"/>
    <w:rsid w:val="00A050FE"/>
    <w:rsid w:val="00A06922"/>
    <w:rsid w:val="00A12278"/>
    <w:rsid w:val="00A138D3"/>
    <w:rsid w:val="00A13D7E"/>
    <w:rsid w:val="00A200AD"/>
    <w:rsid w:val="00A2140F"/>
    <w:rsid w:val="00A24A93"/>
    <w:rsid w:val="00A4125C"/>
    <w:rsid w:val="00A439D9"/>
    <w:rsid w:val="00A43B79"/>
    <w:rsid w:val="00A46A29"/>
    <w:rsid w:val="00A5170B"/>
    <w:rsid w:val="00A540AE"/>
    <w:rsid w:val="00A548D8"/>
    <w:rsid w:val="00A54933"/>
    <w:rsid w:val="00A54CA6"/>
    <w:rsid w:val="00A563B6"/>
    <w:rsid w:val="00A56EAC"/>
    <w:rsid w:val="00A70775"/>
    <w:rsid w:val="00A77487"/>
    <w:rsid w:val="00A81A1B"/>
    <w:rsid w:val="00A82EEF"/>
    <w:rsid w:val="00A84E39"/>
    <w:rsid w:val="00A87A8F"/>
    <w:rsid w:val="00A92564"/>
    <w:rsid w:val="00AA0B2F"/>
    <w:rsid w:val="00AA3EF9"/>
    <w:rsid w:val="00AA5708"/>
    <w:rsid w:val="00AB07C4"/>
    <w:rsid w:val="00AB5095"/>
    <w:rsid w:val="00AB5DE2"/>
    <w:rsid w:val="00AB63B2"/>
    <w:rsid w:val="00AB79CF"/>
    <w:rsid w:val="00AC2F32"/>
    <w:rsid w:val="00AC470E"/>
    <w:rsid w:val="00AD0451"/>
    <w:rsid w:val="00AD073F"/>
    <w:rsid w:val="00AE651B"/>
    <w:rsid w:val="00AE66A0"/>
    <w:rsid w:val="00AF20A4"/>
    <w:rsid w:val="00AF3A89"/>
    <w:rsid w:val="00B003BC"/>
    <w:rsid w:val="00B01BD3"/>
    <w:rsid w:val="00B03996"/>
    <w:rsid w:val="00B23FD6"/>
    <w:rsid w:val="00B30E9C"/>
    <w:rsid w:val="00B34B58"/>
    <w:rsid w:val="00B41E3E"/>
    <w:rsid w:val="00B44663"/>
    <w:rsid w:val="00B552C7"/>
    <w:rsid w:val="00B60E10"/>
    <w:rsid w:val="00B66BFC"/>
    <w:rsid w:val="00B7071D"/>
    <w:rsid w:val="00B715BA"/>
    <w:rsid w:val="00B72D9F"/>
    <w:rsid w:val="00B76FF4"/>
    <w:rsid w:val="00B85BC8"/>
    <w:rsid w:val="00B949B8"/>
    <w:rsid w:val="00B95866"/>
    <w:rsid w:val="00BA6834"/>
    <w:rsid w:val="00BA6CDA"/>
    <w:rsid w:val="00BB1A4D"/>
    <w:rsid w:val="00BB3B6D"/>
    <w:rsid w:val="00BB62B4"/>
    <w:rsid w:val="00BC311B"/>
    <w:rsid w:val="00BC4479"/>
    <w:rsid w:val="00BC47E6"/>
    <w:rsid w:val="00BD03D2"/>
    <w:rsid w:val="00BD44DD"/>
    <w:rsid w:val="00BE2872"/>
    <w:rsid w:val="00BE3561"/>
    <w:rsid w:val="00BE43CC"/>
    <w:rsid w:val="00BE6895"/>
    <w:rsid w:val="00BF15D0"/>
    <w:rsid w:val="00BF17BB"/>
    <w:rsid w:val="00BF247B"/>
    <w:rsid w:val="00BF33D3"/>
    <w:rsid w:val="00BF3F83"/>
    <w:rsid w:val="00BF6B4F"/>
    <w:rsid w:val="00BF7447"/>
    <w:rsid w:val="00C01C3D"/>
    <w:rsid w:val="00C0292D"/>
    <w:rsid w:val="00C047B3"/>
    <w:rsid w:val="00C15657"/>
    <w:rsid w:val="00C16147"/>
    <w:rsid w:val="00C20806"/>
    <w:rsid w:val="00C261AB"/>
    <w:rsid w:val="00C45DE8"/>
    <w:rsid w:val="00C562CB"/>
    <w:rsid w:val="00C565C4"/>
    <w:rsid w:val="00C64C20"/>
    <w:rsid w:val="00C64F3E"/>
    <w:rsid w:val="00C66EB1"/>
    <w:rsid w:val="00C67E5F"/>
    <w:rsid w:val="00C722C9"/>
    <w:rsid w:val="00C7507A"/>
    <w:rsid w:val="00C77C68"/>
    <w:rsid w:val="00C8157D"/>
    <w:rsid w:val="00C837D8"/>
    <w:rsid w:val="00C84B1F"/>
    <w:rsid w:val="00C91537"/>
    <w:rsid w:val="00C9454E"/>
    <w:rsid w:val="00C96F44"/>
    <w:rsid w:val="00CA0F59"/>
    <w:rsid w:val="00CA14BF"/>
    <w:rsid w:val="00CA4687"/>
    <w:rsid w:val="00CB19B1"/>
    <w:rsid w:val="00CB2C1E"/>
    <w:rsid w:val="00CB5454"/>
    <w:rsid w:val="00CB629D"/>
    <w:rsid w:val="00CB6531"/>
    <w:rsid w:val="00CB6908"/>
    <w:rsid w:val="00CB6ED9"/>
    <w:rsid w:val="00CB6EF7"/>
    <w:rsid w:val="00CC3743"/>
    <w:rsid w:val="00CC38DF"/>
    <w:rsid w:val="00CC3C62"/>
    <w:rsid w:val="00CC51F8"/>
    <w:rsid w:val="00CD0E6E"/>
    <w:rsid w:val="00CD3906"/>
    <w:rsid w:val="00CD5B95"/>
    <w:rsid w:val="00CD6D55"/>
    <w:rsid w:val="00CE0861"/>
    <w:rsid w:val="00CE37F9"/>
    <w:rsid w:val="00CF1D56"/>
    <w:rsid w:val="00CF551E"/>
    <w:rsid w:val="00CF7AE8"/>
    <w:rsid w:val="00D001D1"/>
    <w:rsid w:val="00D25B66"/>
    <w:rsid w:val="00D25FDD"/>
    <w:rsid w:val="00D267A8"/>
    <w:rsid w:val="00D45A71"/>
    <w:rsid w:val="00D52C85"/>
    <w:rsid w:val="00D538E5"/>
    <w:rsid w:val="00D538FC"/>
    <w:rsid w:val="00D624BB"/>
    <w:rsid w:val="00D64FB1"/>
    <w:rsid w:val="00D741BF"/>
    <w:rsid w:val="00D8538F"/>
    <w:rsid w:val="00D858B1"/>
    <w:rsid w:val="00D85E09"/>
    <w:rsid w:val="00D91C07"/>
    <w:rsid w:val="00D9326D"/>
    <w:rsid w:val="00D963F5"/>
    <w:rsid w:val="00DA55B8"/>
    <w:rsid w:val="00DB01C3"/>
    <w:rsid w:val="00DB0B1B"/>
    <w:rsid w:val="00DB19C5"/>
    <w:rsid w:val="00DB2C08"/>
    <w:rsid w:val="00DB42A5"/>
    <w:rsid w:val="00DB7ABE"/>
    <w:rsid w:val="00DC2EAF"/>
    <w:rsid w:val="00DC33C7"/>
    <w:rsid w:val="00DD3469"/>
    <w:rsid w:val="00DE56CF"/>
    <w:rsid w:val="00DE6BB8"/>
    <w:rsid w:val="00DE771B"/>
    <w:rsid w:val="00DF3671"/>
    <w:rsid w:val="00E01045"/>
    <w:rsid w:val="00E033C9"/>
    <w:rsid w:val="00E04E4F"/>
    <w:rsid w:val="00E07D05"/>
    <w:rsid w:val="00E137EB"/>
    <w:rsid w:val="00E1584E"/>
    <w:rsid w:val="00E178E1"/>
    <w:rsid w:val="00E21B37"/>
    <w:rsid w:val="00E2781A"/>
    <w:rsid w:val="00E42D29"/>
    <w:rsid w:val="00E43608"/>
    <w:rsid w:val="00E462E8"/>
    <w:rsid w:val="00E508BC"/>
    <w:rsid w:val="00E565CB"/>
    <w:rsid w:val="00E618FD"/>
    <w:rsid w:val="00E72AF3"/>
    <w:rsid w:val="00E7617E"/>
    <w:rsid w:val="00E81ECF"/>
    <w:rsid w:val="00E93208"/>
    <w:rsid w:val="00E9337D"/>
    <w:rsid w:val="00E97F8D"/>
    <w:rsid w:val="00EB11D6"/>
    <w:rsid w:val="00EB1B01"/>
    <w:rsid w:val="00EB261C"/>
    <w:rsid w:val="00EB46F4"/>
    <w:rsid w:val="00EB63FF"/>
    <w:rsid w:val="00EB7E31"/>
    <w:rsid w:val="00EC4836"/>
    <w:rsid w:val="00EE57AD"/>
    <w:rsid w:val="00EE5A98"/>
    <w:rsid w:val="00EF0E67"/>
    <w:rsid w:val="00EF4AA7"/>
    <w:rsid w:val="00F11AB0"/>
    <w:rsid w:val="00F3626A"/>
    <w:rsid w:val="00F36F32"/>
    <w:rsid w:val="00F37FDF"/>
    <w:rsid w:val="00F40DC0"/>
    <w:rsid w:val="00F441E7"/>
    <w:rsid w:val="00F45EFB"/>
    <w:rsid w:val="00F548F7"/>
    <w:rsid w:val="00F5507F"/>
    <w:rsid w:val="00F71819"/>
    <w:rsid w:val="00F7283C"/>
    <w:rsid w:val="00F81C9E"/>
    <w:rsid w:val="00F82080"/>
    <w:rsid w:val="00F968F2"/>
    <w:rsid w:val="00FB5A30"/>
    <w:rsid w:val="00FC269F"/>
    <w:rsid w:val="00FC2FAE"/>
    <w:rsid w:val="00FC5E6A"/>
    <w:rsid w:val="00FC6F9A"/>
    <w:rsid w:val="00FD4CD1"/>
    <w:rsid w:val="00FD65BD"/>
    <w:rsid w:val="00FE20D0"/>
    <w:rsid w:val="00FE2C48"/>
    <w:rsid w:val="00FE3E30"/>
    <w:rsid w:val="00FE5872"/>
    <w:rsid w:val="00F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A14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1A14C6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1A14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3B2"/>
  </w:style>
  <w:style w:type="paragraph" w:styleId="a8">
    <w:name w:val="footer"/>
    <w:basedOn w:val="a"/>
    <w:link w:val="a9"/>
    <w:uiPriority w:val="99"/>
    <w:unhideWhenUsed/>
    <w:rsid w:val="00AB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0300-423B-4C4E-93BE-726E463B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VTishkov</dc:creator>
  <cp:keywords/>
  <dc:description/>
  <cp:lastModifiedBy>Vitaliy</cp:lastModifiedBy>
  <cp:revision>166</cp:revision>
  <dcterms:created xsi:type="dcterms:W3CDTF">2020-09-29T16:49:00Z</dcterms:created>
  <dcterms:modified xsi:type="dcterms:W3CDTF">2020-12-02T13:29:00Z</dcterms:modified>
</cp:coreProperties>
</file>