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jc w:val="right"/>
        <w:rPr>
          <w:rFonts w:ascii="Times New Roman" w:hAnsi="Times New Roman"/>
        </w:rPr>
      </w:pPr>
    </w:p>
    <w:p>
      <w:pPr>
        <w:pStyle w:val="Обычный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Приложение</w:t>
      </w:r>
    </w:p>
    <w:p>
      <w:pPr>
        <w:pStyle w:val="Обычный"/>
        <w:jc w:val="right"/>
        <w:rPr>
          <w:rFonts w:ascii="Times New Roman" w:cs="Times New Roman" w:hAnsi="Times New Roman" w:eastAsia="Times New Roman"/>
        </w:rPr>
      </w:pPr>
    </w:p>
    <w:p>
      <w:pPr>
        <w:pStyle w:val="Обычный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Заявка на участие в работе Всероссийской научной конференции</w:t>
      </w:r>
    </w:p>
    <w:p>
      <w:pPr>
        <w:pStyle w:val="Обычный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caps w:val="1"/>
          <w:kern w:val="24"/>
          <w:rtl w:val="0"/>
          <w:lang w:val="ru-RU"/>
        </w:rPr>
        <w:t>«Этнография высоких широт</w:t>
      </w:r>
      <w:r>
        <w:rPr>
          <w:rFonts w:ascii="Times New Roman" w:hAnsi="Times New Roman"/>
          <w:b w:val="1"/>
          <w:bCs w:val="1"/>
          <w:caps w:val="1"/>
          <w:kern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к </w:t>
      </w:r>
      <w:r>
        <w:rPr>
          <w:rFonts w:ascii="Times New Roman" w:hAnsi="Times New Roman"/>
          <w:b w:val="1"/>
          <w:bCs w:val="1"/>
          <w:rtl w:val="0"/>
          <w:lang w:val="ru-RU"/>
        </w:rPr>
        <w:t>90-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летию Ю</w:t>
      </w:r>
      <w:r>
        <w:rPr>
          <w:rFonts w:ascii="Times New Roman" w:hAnsi="Times New Roman"/>
          <w:b w:val="1"/>
          <w:bCs w:val="1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Б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Симченко» </w:t>
      </w:r>
    </w:p>
    <w:p>
      <w:pPr>
        <w:pStyle w:val="Обычный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Москва</w:t>
      </w:r>
      <w:r>
        <w:rPr>
          <w:rFonts w:ascii="Times New Roman" w:hAnsi="Times New Roman"/>
          <w:rtl w:val="0"/>
          <w:lang w:val="ru-RU"/>
        </w:rPr>
        <w:t>, 27</w:t>
      </w:r>
      <w:r>
        <w:rPr>
          <w:rFonts w:ascii="Times New Roman" w:hAnsi="Times New Roman" w:hint="default"/>
          <w:rtl w:val="0"/>
          <w:lang w:val="ru-RU"/>
        </w:rPr>
        <w:t>–</w:t>
      </w:r>
      <w:r>
        <w:rPr>
          <w:rFonts w:ascii="Times New Roman" w:hAnsi="Times New Roman"/>
          <w:rtl w:val="0"/>
          <w:lang w:val="ru-RU"/>
        </w:rPr>
        <w:t xml:space="preserve">28 </w:t>
      </w:r>
      <w:r>
        <w:rPr>
          <w:rFonts w:ascii="Times New Roman" w:hAnsi="Times New Roman" w:hint="default"/>
          <w:rtl w:val="0"/>
          <w:lang w:val="ru-RU"/>
        </w:rPr>
        <w:t xml:space="preserve">ноября </w:t>
      </w:r>
      <w:r>
        <w:rPr>
          <w:rFonts w:ascii="Times New Roman" w:hAnsi="Times New Roman"/>
          <w:rtl w:val="0"/>
          <w:lang w:val="ru-RU"/>
        </w:rPr>
        <w:t xml:space="preserve">2025 </w:t>
      </w:r>
      <w:r>
        <w:rPr>
          <w:rFonts w:ascii="Times New Roman" w:hAnsi="Times New Roman" w:hint="default"/>
          <w:rtl w:val="0"/>
          <w:lang w:val="ru-RU"/>
        </w:rPr>
        <w:t>г</w:t>
      </w:r>
      <w:r>
        <w:rPr>
          <w:rFonts w:ascii="Times New Roman" w:hAnsi="Times New Roman"/>
          <w:rtl w:val="0"/>
          <w:lang w:val="ru-RU"/>
        </w:rPr>
        <w:t>.)</w:t>
      </w:r>
    </w:p>
    <w:tbl>
      <w:tblPr>
        <w:tblW w:w="9498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148"/>
        <w:gridCol w:w="535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Фамилия Имя Отчество </w:t>
            </w:r>
          </w:p>
        </w:tc>
        <w:tc>
          <w:tcPr>
            <w:tcW w:type="dxa" w:w="5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Место работы</w:t>
            </w:r>
          </w:p>
        </w:tc>
        <w:tc>
          <w:tcPr>
            <w:tcW w:type="dxa" w:w="5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Должность</w:t>
            </w:r>
          </w:p>
        </w:tc>
        <w:tc>
          <w:tcPr>
            <w:tcW w:type="dxa" w:w="5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Ученая степень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ученое звание</w:t>
            </w:r>
          </w:p>
        </w:tc>
        <w:tc>
          <w:tcPr>
            <w:tcW w:type="dxa" w:w="5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Контактные данные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Телефон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 E-mail</w:t>
            </w:r>
          </w:p>
        </w:tc>
        <w:tc>
          <w:tcPr>
            <w:tcW w:type="dxa" w:w="5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Форма участия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очная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заочная</w:t>
            </w:r>
          </w:p>
        </w:tc>
        <w:tc>
          <w:tcPr>
            <w:tcW w:type="dxa" w:w="5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Тема доклада</w:t>
            </w:r>
          </w:p>
        </w:tc>
        <w:tc>
          <w:tcPr>
            <w:tcW w:type="dxa" w:w="5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4" w:hRule="atLeast"/>
        </w:trPr>
        <w:tc>
          <w:tcPr>
            <w:tcW w:type="dxa" w:w="4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Резюме доклада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(300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слов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5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"/>
        <w:widowControl w:val="0"/>
        <w:ind w:left="108" w:hanging="108"/>
        <w:jc w:val="center"/>
      </w:pPr>
      <w:r>
        <w:rPr>
          <w:rFonts w:ascii="Times New Roman" w:cs="Times New Roman" w:hAnsi="Times New Roman" w:eastAsia="Times New Roman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