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41FA0" w14:textId="55DE67F9" w:rsidR="00430BE7" w:rsidRPr="00097C25" w:rsidRDefault="00430BE7" w:rsidP="00097C25">
      <w:pPr>
        <w:ind w:left="709" w:hanging="709"/>
        <w:jc w:val="center"/>
        <w:rPr>
          <w:b/>
          <w:bCs/>
          <w:sz w:val="28"/>
          <w:szCs w:val="28"/>
        </w:rPr>
      </w:pPr>
      <w:r w:rsidRPr="00097C25">
        <w:rPr>
          <w:b/>
          <w:bCs/>
          <w:sz w:val="28"/>
          <w:szCs w:val="28"/>
        </w:rPr>
        <w:t>ПРОГРАММА</w:t>
      </w:r>
    </w:p>
    <w:p w14:paraId="539BB359" w14:textId="77777777" w:rsidR="00610574" w:rsidRDefault="00430BE7" w:rsidP="00097C25">
      <w:pPr>
        <w:spacing w:line="276" w:lineRule="auto"/>
        <w:jc w:val="center"/>
        <w:rPr>
          <w:rFonts w:cs="Times New Roman"/>
        </w:rPr>
      </w:pPr>
      <w:r w:rsidRPr="00EC558A">
        <w:rPr>
          <w:rFonts w:cs="Times New Roman"/>
        </w:rPr>
        <w:t xml:space="preserve">Всероссийской научной конференции </w:t>
      </w:r>
    </w:p>
    <w:p w14:paraId="547E2008" w14:textId="7F537FAA" w:rsidR="00430BE7" w:rsidRPr="00EC558A" w:rsidRDefault="00430BE7" w:rsidP="00097C25">
      <w:pPr>
        <w:spacing w:line="276" w:lineRule="auto"/>
        <w:jc w:val="center"/>
        <w:rPr>
          <w:rFonts w:cs="Times New Roman"/>
        </w:rPr>
      </w:pPr>
      <w:r w:rsidRPr="00EC558A">
        <w:rPr>
          <w:rFonts w:cs="Times New Roman"/>
        </w:rPr>
        <w:t xml:space="preserve">к 70-летию И.А. Морозова </w:t>
      </w:r>
    </w:p>
    <w:p w14:paraId="5859FC94" w14:textId="6CDC5B0F" w:rsidR="00430BE7" w:rsidRPr="00ED32B5" w:rsidRDefault="00430BE7" w:rsidP="00ED32B5">
      <w:pPr>
        <w:spacing w:line="276" w:lineRule="auto"/>
        <w:ind w:firstLine="0"/>
        <w:jc w:val="center"/>
        <w:rPr>
          <w:rFonts w:cs="Times New Roman"/>
          <w:szCs w:val="24"/>
        </w:rPr>
      </w:pPr>
      <w:r w:rsidRPr="00ED32B5">
        <w:rPr>
          <w:rFonts w:cs="Times New Roman"/>
          <w:szCs w:val="24"/>
        </w:rPr>
        <w:t>МЕЖДИСЦИПЛИНАРНЫЕ ИССЛЕДОВАНИЯ</w:t>
      </w:r>
      <w:r w:rsidR="00FE64F4" w:rsidRPr="00ED32B5">
        <w:rPr>
          <w:rFonts w:cs="Times New Roman"/>
          <w:szCs w:val="24"/>
        </w:rPr>
        <w:t xml:space="preserve"> </w:t>
      </w:r>
      <w:r w:rsidRPr="00ED32B5">
        <w:rPr>
          <w:rFonts w:cs="Times New Roman"/>
          <w:szCs w:val="24"/>
        </w:rPr>
        <w:t xml:space="preserve">В АНТРОПОЛОГИИ </w:t>
      </w:r>
      <w:r w:rsidR="00130F38" w:rsidRPr="00ED32B5">
        <w:rPr>
          <w:rFonts w:cs="Times New Roman"/>
          <w:szCs w:val="24"/>
        </w:rPr>
        <w:t xml:space="preserve">И </w:t>
      </w:r>
      <w:r w:rsidRPr="00ED32B5">
        <w:rPr>
          <w:rFonts w:cs="Times New Roman"/>
          <w:szCs w:val="24"/>
        </w:rPr>
        <w:t>СМЕЖНЫХ</w:t>
      </w:r>
      <w:r w:rsidR="00FE64F4" w:rsidRPr="00ED32B5">
        <w:rPr>
          <w:rFonts w:cs="Times New Roman"/>
          <w:szCs w:val="24"/>
        </w:rPr>
        <w:t xml:space="preserve"> </w:t>
      </w:r>
      <w:r w:rsidRPr="00ED32B5">
        <w:rPr>
          <w:rFonts w:cs="Times New Roman"/>
          <w:szCs w:val="24"/>
        </w:rPr>
        <w:t>ДИСЦИПЛИНАХ</w:t>
      </w:r>
    </w:p>
    <w:p w14:paraId="0F86CA40" w14:textId="77777777" w:rsidR="004C0DBF" w:rsidRDefault="00430BE7" w:rsidP="00097C25">
      <w:pPr>
        <w:spacing w:line="276" w:lineRule="auto"/>
        <w:jc w:val="center"/>
        <w:rPr>
          <w:rFonts w:cs="Times New Roman"/>
        </w:rPr>
      </w:pPr>
      <w:r w:rsidRPr="00EC558A">
        <w:rPr>
          <w:rFonts w:cs="Times New Roman"/>
        </w:rPr>
        <w:t>И</w:t>
      </w:r>
      <w:r w:rsidR="00AE19B9">
        <w:rPr>
          <w:rFonts w:cs="Times New Roman"/>
        </w:rPr>
        <w:t xml:space="preserve">нститут этнологии и антропологии </w:t>
      </w:r>
      <w:r w:rsidRPr="00EC558A">
        <w:rPr>
          <w:rFonts w:cs="Times New Roman"/>
        </w:rPr>
        <w:t xml:space="preserve">РАН, Москва </w:t>
      </w:r>
    </w:p>
    <w:p w14:paraId="3A2C3B5A" w14:textId="4109B7D1" w:rsidR="00430BE7" w:rsidRPr="00EC558A" w:rsidRDefault="00430BE7" w:rsidP="00097C25">
      <w:pPr>
        <w:spacing w:line="276" w:lineRule="auto"/>
        <w:jc w:val="center"/>
        <w:rPr>
          <w:rFonts w:cs="Times New Roman"/>
        </w:rPr>
      </w:pPr>
      <w:r w:rsidRPr="00EC558A">
        <w:rPr>
          <w:rFonts w:cs="Times New Roman"/>
        </w:rPr>
        <w:t>(Ленинский пр., 32а)</w:t>
      </w:r>
    </w:p>
    <w:p w14:paraId="7EAAF144" w14:textId="7E13EF06" w:rsidR="00130F38" w:rsidRDefault="00130F38" w:rsidP="00097C25">
      <w:pPr>
        <w:spacing w:line="276" w:lineRule="auto"/>
        <w:jc w:val="center"/>
        <w:rPr>
          <w:rFonts w:cs="Times New Roman"/>
        </w:rPr>
      </w:pPr>
      <w:r w:rsidRPr="00EC558A">
        <w:rPr>
          <w:rFonts w:cs="Times New Roman"/>
        </w:rPr>
        <w:t>Зал заседаний Ученого совета</w:t>
      </w:r>
    </w:p>
    <w:p w14:paraId="200F24F2" w14:textId="77777777" w:rsidR="00ED32B5" w:rsidRDefault="00ED32B5" w:rsidP="00ED32B5">
      <w:pPr>
        <w:spacing w:line="276" w:lineRule="auto"/>
        <w:rPr>
          <w:rFonts w:cs="Times New Roman"/>
        </w:rPr>
      </w:pPr>
    </w:p>
    <w:p w14:paraId="28A81C48" w14:textId="5CC95316" w:rsidR="00ED32B5" w:rsidRDefault="00DD231A" w:rsidP="00DD231A">
      <w:pPr>
        <w:spacing w:line="276" w:lineRule="auto"/>
        <w:ind w:firstLine="142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2854A6F" wp14:editId="3E855D31">
            <wp:extent cx="4322164" cy="428998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14" cy="429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92CF6" w14:textId="495C1A40" w:rsidR="00ED32B5" w:rsidRDefault="00ED32B5" w:rsidP="00097C25">
      <w:pPr>
        <w:spacing w:line="276" w:lineRule="auto"/>
        <w:jc w:val="center"/>
        <w:rPr>
          <w:rFonts w:cs="Times New Roman"/>
        </w:rPr>
      </w:pPr>
    </w:p>
    <w:p w14:paraId="46623085" w14:textId="2291094E" w:rsidR="00ED32B5" w:rsidRDefault="00ED32B5" w:rsidP="00097C25">
      <w:pPr>
        <w:spacing w:line="276" w:lineRule="auto"/>
        <w:jc w:val="center"/>
        <w:rPr>
          <w:rFonts w:cs="Times New Roman"/>
        </w:rPr>
      </w:pPr>
    </w:p>
    <w:p w14:paraId="58092213" w14:textId="77777777" w:rsidR="008F4462" w:rsidRDefault="008F4462" w:rsidP="008F4462">
      <w:pPr>
        <w:spacing w:line="276" w:lineRule="auto"/>
        <w:ind w:firstLine="0"/>
        <w:jc w:val="center"/>
        <w:rPr>
          <w:b/>
          <w:bCs/>
          <w:szCs w:val="24"/>
        </w:rPr>
      </w:pPr>
    </w:p>
    <w:p w14:paraId="4275D763" w14:textId="3E45415D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01E94F53" w14:textId="6E94E204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60AF9C81" w14:textId="4C13E4BE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323B2BBC" w14:textId="2309958E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41BB1C49" w14:textId="42390319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2038A31C" w14:textId="37D63886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30432DDE" w14:textId="1C43788A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63740645" w14:textId="7521717C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1F0B9BE2" w14:textId="1B67EE11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7D24C828" w14:textId="071F9966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624CA310" w14:textId="311881D1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14390313" w14:textId="6A37A2B4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7369B312" w14:textId="3907B805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782B62AB" w14:textId="33752592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302F17CC" w14:textId="77777777" w:rsidR="00353034" w:rsidRDefault="00353034" w:rsidP="00097C25">
      <w:pPr>
        <w:spacing w:line="276" w:lineRule="auto"/>
        <w:jc w:val="center"/>
        <w:rPr>
          <w:rFonts w:cs="Times New Roman"/>
        </w:rPr>
      </w:pPr>
    </w:p>
    <w:p w14:paraId="2D2BF6B5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0AA445C3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5B1512AB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527A193D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31272150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4535BFF8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3A1278FE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71B87153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4BE0812D" w14:textId="2ECA4D52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22050D58" w14:textId="36DDB88B" w:rsidR="009145EC" w:rsidRDefault="009145EC" w:rsidP="00097C25">
      <w:pPr>
        <w:spacing w:line="276" w:lineRule="auto"/>
        <w:jc w:val="center"/>
        <w:rPr>
          <w:rFonts w:cs="Times New Roman"/>
        </w:rPr>
      </w:pPr>
    </w:p>
    <w:p w14:paraId="72FD8296" w14:textId="0287A962" w:rsidR="009145EC" w:rsidRDefault="009145EC" w:rsidP="00097C25">
      <w:pPr>
        <w:spacing w:line="276" w:lineRule="auto"/>
        <w:jc w:val="center"/>
        <w:rPr>
          <w:rFonts w:cs="Times New Roman"/>
        </w:rPr>
      </w:pPr>
    </w:p>
    <w:p w14:paraId="2979D5DE" w14:textId="420E6125" w:rsidR="009145EC" w:rsidRDefault="009145EC" w:rsidP="00097C25">
      <w:pPr>
        <w:spacing w:line="276" w:lineRule="auto"/>
        <w:jc w:val="center"/>
        <w:rPr>
          <w:rFonts w:cs="Times New Roman"/>
        </w:rPr>
      </w:pPr>
    </w:p>
    <w:p w14:paraId="3CB19B76" w14:textId="04A5E19A" w:rsidR="009145EC" w:rsidRDefault="009145EC" w:rsidP="00097C25">
      <w:pPr>
        <w:spacing w:line="276" w:lineRule="auto"/>
        <w:jc w:val="center"/>
        <w:rPr>
          <w:rFonts w:cs="Times New Roman"/>
        </w:rPr>
      </w:pPr>
    </w:p>
    <w:p w14:paraId="6ACC7B5A" w14:textId="41A5248E" w:rsidR="009145EC" w:rsidRDefault="009145EC" w:rsidP="00097C25">
      <w:pPr>
        <w:spacing w:line="276" w:lineRule="auto"/>
        <w:jc w:val="center"/>
        <w:rPr>
          <w:rFonts w:cs="Times New Roman"/>
        </w:rPr>
      </w:pPr>
    </w:p>
    <w:p w14:paraId="777834F9" w14:textId="77777777" w:rsidR="009145EC" w:rsidRDefault="009145EC" w:rsidP="00097C25">
      <w:pPr>
        <w:spacing w:line="276" w:lineRule="auto"/>
        <w:jc w:val="center"/>
        <w:rPr>
          <w:rFonts w:cs="Times New Roman"/>
        </w:rPr>
      </w:pPr>
    </w:p>
    <w:p w14:paraId="7EC87748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6B95007C" w14:textId="77777777" w:rsidR="008F4462" w:rsidRDefault="008F4462" w:rsidP="00097C25">
      <w:pPr>
        <w:spacing w:line="276" w:lineRule="auto"/>
        <w:jc w:val="center"/>
        <w:rPr>
          <w:rFonts w:cs="Times New Roman"/>
        </w:rPr>
      </w:pPr>
    </w:p>
    <w:p w14:paraId="1E938B09" w14:textId="77777777" w:rsidR="008F4462" w:rsidRDefault="008F4462" w:rsidP="008F4462">
      <w:pPr>
        <w:spacing w:line="240" w:lineRule="auto"/>
        <w:ind w:left="709" w:hanging="709"/>
        <w:jc w:val="right"/>
        <w:rPr>
          <w:b/>
          <w:bCs/>
          <w:sz w:val="28"/>
          <w:szCs w:val="28"/>
          <w:u w:val="single"/>
        </w:rPr>
      </w:pPr>
      <w:r w:rsidRPr="005450B5">
        <w:rPr>
          <w:b/>
          <w:bCs/>
          <w:sz w:val="28"/>
          <w:szCs w:val="28"/>
          <w:u w:val="single"/>
        </w:rPr>
        <w:lastRenderedPageBreak/>
        <w:t>28 октября, вторник</w:t>
      </w:r>
    </w:p>
    <w:p w14:paraId="1D498CDF" w14:textId="77777777" w:rsidR="008F4462" w:rsidRDefault="008F4462" w:rsidP="008F4462">
      <w:pPr>
        <w:spacing w:line="240" w:lineRule="auto"/>
        <w:ind w:firstLine="0"/>
        <w:rPr>
          <w:b/>
          <w:bCs/>
          <w:sz w:val="28"/>
          <w:szCs w:val="28"/>
          <w:u w:val="single"/>
        </w:rPr>
      </w:pP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7"/>
        <w:gridCol w:w="4442"/>
      </w:tblGrid>
      <w:tr w:rsidR="008F4462" w14:paraId="31AFE160" w14:textId="77777777" w:rsidTr="0098720E">
        <w:tc>
          <w:tcPr>
            <w:tcW w:w="3227" w:type="dxa"/>
          </w:tcPr>
          <w:p w14:paraId="29AE0E1F" w14:textId="77777777" w:rsidR="008F4462" w:rsidRPr="00CE03AB" w:rsidRDefault="008F4462" w:rsidP="0098720E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szCs w:val="24"/>
              </w:rPr>
            </w:pPr>
            <w:r w:rsidRPr="00CE03AB">
              <w:rPr>
                <w:b/>
                <w:bCs/>
                <w:szCs w:val="24"/>
              </w:rPr>
              <w:t>10.30 – 10.45</w:t>
            </w:r>
          </w:p>
        </w:tc>
        <w:tc>
          <w:tcPr>
            <w:tcW w:w="6202" w:type="dxa"/>
          </w:tcPr>
          <w:p w14:paraId="15607D34" w14:textId="77777777" w:rsidR="008F4462" w:rsidRPr="00CE03AB" w:rsidRDefault="008F4462" w:rsidP="0098720E">
            <w:pPr>
              <w:spacing w:line="240" w:lineRule="auto"/>
              <w:ind w:firstLine="0"/>
              <w:rPr>
                <w:rFonts w:eastAsia="Times New Roman" w:cs="Times New Roman"/>
                <w:b/>
                <w:szCs w:val="24"/>
              </w:rPr>
            </w:pPr>
            <w:r w:rsidRPr="00CE03AB">
              <w:rPr>
                <w:b/>
                <w:bCs/>
                <w:szCs w:val="24"/>
              </w:rPr>
              <w:t xml:space="preserve">ВСТУПИТЕЛЬНОЕ СЛОВО </w:t>
            </w:r>
          </w:p>
        </w:tc>
      </w:tr>
    </w:tbl>
    <w:p w14:paraId="4365DD2B" w14:textId="77777777" w:rsidR="008F4462" w:rsidRPr="00CE03AB" w:rsidRDefault="008F4462" w:rsidP="008F4462">
      <w:pPr>
        <w:pStyle w:val="a3"/>
        <w:suppressAutoHyphens w:val="0"/>
        <w:spacing w:before="240"/>
        <w:ind w:left="709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CE03AB">
        <w:rPr>
          <w:rFonts w:ascii="Times New Roman" w:eastAsia="Times New Roman" w:hAnsi="Times New Roman" w:cs="Times New Roman"/>
          <w:b/>
          <w:szCs w:val="24"/>
        </w:rPr>
        <w:t xml:space="preserve">10.45 – 14.00 </w:t>
      </w:r>
    </w:p>
    <w:p w14:paraId="35E2846D" w14:textId="77777777" w:rsidR="008F4462" w:rsidRPr="00CE03AB" w:rsidRDefault="008F4462" w:rsidP="008F4462">
      <w:pPr>
        <w:pStyle w:val="a3"/>
        <w:suppressAutoHyphens w:val="0"/>
        <w:spacing w:before="240"/>
        <w:ind w:left="709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CE03AB">
        <w:rPr>
          <w:rFonts w:ascii="Times New Roman" w:eastAsia="Times New Roman" w:hAnsi="Times New Roman" w:cs="Times New Roman"/>
          <w:b/>
          <w:szCs w:val="24"/>
        </w:rPr>
        <w:t>РАБОТА СЕКЦИЙ</w:t>
      </w:r>
    </w:p>
    <w:p w14:paraId="4DFF2037" w14:textId="77777777" w:rsidR="008F4462" w:rsidRDefault="008F4462" w:rsidP="008F4462">
      <w:pPr>
        <w:pStyle w:val="a3"/>
        <w:suppressAutoHyphens w:val="0"/>
        <w:ind w:left="709"/>
        <w:jc w:val="center"/>
        <w:rPr>
          <w:rFonts w:ascii="Times New Roman" w:eastAsia="Times New Roman" w:hAnsi="Times New Roman" w:cs="Times New Roman"/>
          <w:bCs/>
          <w:i/>
          <w:iCs/>
          <w:szCs w:val="24"/>
        </w:rPr>
      </w:pPr>
    </w:p>
    <w:p w14:paraId="4F83B6EB" w14:textId="77777777" w:rsidR="008F4462" w:rsidRPr="00DE6891" w:rsidRDefault="008F4462" w:rsidP="008F4462">
      <w:pPr>
        <w:pStyle w:val="a3"/>
        <w:suppressAutoHyphens w:val="0"/>
        <w:ind w:left="709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DE6891">
        <w:rPr>
          <w:rFonts w:ascii="Times New Roman" w:eastAsia="Times New Roman" w:hAnsi="Times New Roman" w:cs="Times New Roman"/>
          <w:bCs/>
          <w:i/>
          <w:iCs/>
          <w:szCs w:val="24"/>
        </w:rPr>
        <w:t>Секция</w:t>
      </w:r>
      <w:r w:rsidRPr="00DE689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CD7084">
        <w:rPr>
          <w:rFonts w:ascii="Times New Roman" w:eastAsia="Times New Roman" w:hAnsi="Times New Roman" w:cs="Times New Roman"/>
          <w:bCs/>
          <w:i/>
          <w:iCs/>
          <w:sz w:val="26"/>
          <w:szCs w:val="26"/>
          <w:u w:val="single"/>
        </w:rPr>
        <w:t>Живое и неживое в культуре</w:t>
      </w:r>
    </w:p>
    <w:p w14:paraId="0B0D4684" w14:textId="77777777" w:rsidR="008F4462" w:rsidRPr="00097C25" w:rsidRDefault="008F4462" w:rsidP="008F4462">
      <w:pPr>
        <w:pStyle w:val="a3"/>
        <w:suppressAutoHyphens w:val="0"/>
        <w:ind w:left="709"/>
        <w:jc w:val="center"/>
        <w:rPr>
          <w:rFonts w:ascii="Times New Roman" w:eastAsia="Times New Roman" w:hAnsi="Times New Roman" w:cs="Times New Roman"/>
          <w:bCs/>
          <w:i/>
          <w:iCs/>
          <w:szCs w:val="24"/>
          <w:u w:val="single"/>
        </w:rPr>
      </w:pPr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8"/>
        <w:gridCol w:w="4666"/>
      </w:tblGrid>
      <w:tr w:rsidR="008F4462" w14:paraId="133C379F" w14:textId="77777777" w:rsidTr="00BE79E7">
        <w:tc>
          <w:tcPr>
            <w:tcW w:w="2728" w:type="dxa"/>
          </w:tcPr>
          <w:p w14:paraId="1756F412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hint="eastAsia"/>
                <w:i/>
                <w:sz w:val="22"/>
                <w:szCs w:val="22"/>
                <w:u w:val="single"/>
              </w:rPr>
            </w:pPr>
            <w:r w:rsidRPr="00734BA5">
              <w:rPr>
                <w:i/>
                <w:sz w:val="22"/>
                <w:szCs w:val="22"/>
                <w:u w:val="single"/>
              </w:rPr>
              <w:t>Фролова Александра Викторовна</w:t>
            </w:r>
          </w:p>
          <w:p w14:paraId="7DDE2044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  <w:r w:rsidRPr="00734BA5">
              <w:rPr>
                <w:bCs/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0" w:type="auto"/>
          </w:tcPr>
          <w:p w14:paraId="4D88C6B7" w14:textId="77777777" w:rsidR="008F4462" w:rsidRPr="00734BA5" w:rsidRDefault="008F4462" w:rsidP="0098720E">
            <w:pPr>
              <w:pStyle w:val="a3"/>
              <w:suppressAutoHyphens w:val="0"/>
              <w:ind w:left="36" w:hanging="36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</w:pPr>
            <w:r w:rsidRPr="00734BA5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  <w:t xml:space="preserve">Кукла в обрядовых и игровых практиках </w:t>
            </w:r>
            <w:proofErr w:type="spellStart"/>
            <w:r w:rsidRPr="00734BA5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  <w:t>севернорусского</w:t>
            </w:r>
            <w:proofErr w:type="spellEnd"/>
            <w:r w:rsidRPr="00734BA5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  <w:t xml:space="preserve"> населения: к наследию И.А. Морозова</w:t>
            </w:r>
          </w:p>
        </w:tc>
      </w:tr>
      <w:tr w:rsidR="008F4462" w14:paraId="47EE1A20" w14:textId="77777777" w:rsidTr="00BE79E7">
        <w:tc>
          <w:tcPr>
            <w:tcW w:w="2728" w:type="dxa"/>
          </w:tcPr>
          <w:p w14:paraId="082E79C6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hint="eastAsia"/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7A025E71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8F4462" w14:paraId="33B77EC0" w14:textId="77777777" w:rsidTr="00BE79E7">
        <w:tc>
          <w:tcPr>
            <w:tcW w:w="2728" w:type="dxa"/>
          </w:tcPr>
          <w:p w14:paraId="146D07E2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>Сафронов Евгений Валерьевич</w:t>
            </w:r>
          </w:p>
          <w:p w14:paraId="35D41CCE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  <w:r w:rsidRPr="00734BA5">
              <w:rPr>
                <w:rFonts w:cs="Times New Roman"/>
                <w:i/>
                <w:sz w:val="22"/>
                <w:szCs w:val="22"/>
              </w:rPr>
              <w:t xml:space="preserve">УОНБ Дворец книги, Ульяновск </w:t>
            </w:r>
          </w:p>
        </w:tc>
        <w:tc>
          <w:tcPr>
            <w:tcW w:w="0" w:type="auto"/>
          </w:tcPr>
          <w:p w14:paraId="2561CB0D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hAnsiTheme="minorHAnsi" w:cs="Times New Roman"/>
                <w:sz w:val="22"/>
                <w:szCs w:val="22"/>
              </w:rPr>
              <w:t>«</w:t>
            </w:r>
            <w:r w:rsidRPr="00734BA5">
              <w:rPr>
                <w:rFonts w:cs="Times New Roman"/>
                <w:sz w:val="22"/>
                <w:szCs w:val="22"/>
              </w:rPr>
              <w:t>Обожаю свою девочку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>»</w:t>
            </w:r>
            <w:r w:rsidRPr="00734BA5">
              <w:rPr>
                <w:rFonts w:cs="Times New Roman"/>
                <w:sz w:val="22"/>
                <w:szCs w:val="22"/>
              </w:rPr>
              <w:t xml:space="preserve">: имя, пол и душа автомобиля </w:t>
            </w:r>
            <w:r w:rsidRPr="00734BA5">
              <w:rPr>
                <w:rFonts w:cs="Times New Roman"/>
                <w:i/>
                <w:iCs/>
                <w:sz w:val="22"/>
                <w:szCs w:val="22"/>
              </w:rPr>
              <w:t>(онлайн)</w:t>
            </w:r>
          </w:p>
        </w:tc>
      </w:tr>
      <w:tr w:rsidR="008F4462" w14:paraId="5181E2BD" w14:textId="77777777" w:rsidTr="00BE79E7">
        <w:tc>
          <w:tcPr>
            <w:tcW w:w="2728" w:type="dxa"/>
          </w:tcPr>
          <w:p w14:paraId="21865B1A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3A61B5A2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cs="Times New Roman" w:hint="eastAsia"/>
                <w:sz w:val="22"/>
                <w:szCs w:val="22"/>
              </w:rPr>
            </w:pPr>
          </w:p>
        </w:tc>
      </w:tr>
      <w:tr w:rsidR="008F4462" w14:paraId="709A6E3C" w14:textId="77777777" w:rsidTr="00BE79E7">
        <w:tc>
          <w:tcPr>
            <w:tcW w:w="2728" w:type="dxa"/>
          </w:tcPr>
          <w:p w14:paraId="7EE45329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  <w:u w:val="single"/>
              </w:rPr>
            </w:pPr>
            <w:proofErr w:type="spellStart"/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>Феденок</w:t>
            </w:r>
            <w:proofErr w:type="spellEnd"/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 xml:space="preserve"> Юлия Николаевна</w:t>
            </w:r>
            <w:r w:rsidRPr="00734BA5">
              <w:rPr>
                <w:rFonts w:cs="Times New Roman"/>
                <w:i/>
                <w:sz w:val="22"/>
                <w:szCs w:val="22"/>
              </w:rPr>
              <w:t xml:space="preserve">, </w:t>
            </w:r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>Буркова Валентина Николаевна</w:t>
            </w:r>
          </w:p>
          <w:p w14:paraId="18573852" w14:textId="77777777" w:rsidR="008F4462" w:rsidRPr="00734BA5" w:rsidRDefault="008F4462" w:rsidP="0098720E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i/>
                <w:iCs/>
                <w:kern w:val="0"/>
                <w:sz w:val="22"/>
                <w:szCs w:val="22"/>
                <w:lang w:eastAsia="ru-RU" w:bidi="ar-SA"/>
              </w:rPr>
            </w:pPr>
            <w:r w:rsidRPr="00734BA5">
              <w:rPr>
                <w:rFonts w:cs="Times New Roman"/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0" w:type="auto"/>
          </w:tcPr>
          <w:p w14:paraId="65184EF8" w14:textId="77777777" w:rsidR="008F4462" w:rsidRPr="00734BA5" w:rsidRDefault="008F4462" w:rsidP="0098720E">
            <w:pPr>
              <w:pStyle w:val="a3"/>
              <w:suppressAutoHyphens w:val="0"/>
              <w:ind w:left="36" w:hanging="36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</w:pPr>
            <w:r w:rsidRPr="00734BA5">
              <w:rPr>
                <w:rFonts w:cs="Times New Roman"/>
                <w:sz w:val="22"/>
                <w:szCs w:val="22"/>
              </w:rPr>
              <w:t>Установление границ «живого» / «неживого» в связи с достижениями в робототехнике</w:t>
            </w:r>
          </w:p>
        </w:tc>
      </w:tr>
    </w:tbl>
    <w:p w14:paraId="6F83F472" w14:textId="77777777" w:rsidR="008F4462" w:rsidRPr="004F034D" w:rsidRDefault="008F4462" w:rsidP="008F4462">
      <w:pPr>
        <w:ind w:firstLine="0"/>
        <w:rPr>
          <w:rFonts w:eastAsia="Times New Roman" w:cs="Times New Roman"/>
          <w:bCs/>
          <w:i/>
          <w:iCs/>
          <w:szCs w:val="24"/>
        </w:rPr>
      </w:pPr>
    </w:p>
    <w:p w14:paraId="3445B4F9" w14:textId="77777777" w:rsidR="008F4462" w:rsidRPr="000319BB" w:rsidRDefault="008F4462" w:rsidP="008F4462">
      <w:pPr>
        <w:spacing w:line="240" w:lineRule="auto"/>
        <w:ind w:firstLine="0"/>
        <w:jc w:val="center"/>
        <w:rPr>
          <w:rFonts w:eastAsia="Times New Roman" w:cs="Times New Roman"/>
          <w:bCs/>
          <w:i/>
          <w:iCs/>
          <w:sz w:val="28"/>
          <w:szCs w:val="28"/>
          <w:u w:val="single"/>
        </w:rPr>
      </w:pPr>
      <w:r w:rsidRPr="00DE6891">
        <w:rPr>
          <w:rFonts w:cs="Times New Roman"/>
          <w:bCs/>
          <w:i/>
          <w:iCs/>
          <w:szCs w:val="24"/>
        </w:rPr>
        <w:t>Секция</w:t>
      </w:r>
      <w:r w:rsidRPr="000319BB">
        <w:rPr>
          <w:rFonts w:cs="Times New Roman"/>
          <w:bCs/>
          <w:sz w:val="28"/>
          <w:szCs w:val="28"/>
        </w:rPr>
        <w:t xml:space="preserve"> </w:t>
      </w:r>
      <w:r w:rsidRPr="00670649">
        <w:rPr>
          <w:rFonts w:cs="Times New Roman"/>
          <w:bCs/>
          <w:i/>
          <w:iCs/>
          <w:sz w:val="26"/>
          <w:szCs w:val="26"/>
          <w:u w:val="single"/>
        </w:rPr>
        <w:t>П</w:t>
      </w:r>
      <w:r w:rsidRPr="00670649">
        <w:rPr>
          <w:rFonts w:eastAsia="Times New Roman" w:cs="Times New Roman"/>
          <w:bCs/>
          <w:i/>
          <w:iCs/>
          <w:sz w:val="26"/>
          <w:szCs w:val="26"/>
          <w:u w:val="single"/>
        </w:rPr>
        <w:t>огребальные и поминальные практики</w:t>
      </w:r>
    </w:p>
    <w:p w14:paraId="713C7C29" w14:textId="77777777" w:rsidR="008F4462" w:rsidRDefault="008F4462" w:rsidP="008F4462">
      <w:pPr>
        <w:spacing w:line="240" w:lineRule="auto"/>
        <w:ind w:firstLine="0"/>
        <w:jc w:val="center"/>
        <w:rPr>
          <w:rFonts w:eastAsia="Times New Roman" w:cs="Times New Roman"/>
          <w:bCs/>
          <w:i/>
          <w:iCs/>
          <w:szCs w:val="24"/>
          <w:u w:val="single"/>
        </w:rPr>
      </w:pPr>
    </w:p>
    <w:tbl>
      <w:tblPr>
        <w:tblStyle w:val="a5"/>
        <w:tblW w:w="749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4910"/>
      </w:tblGrid>
      <w:tr w:rsidR="008F4462" w14:paraId="3B797773" w14:textId="77777777" w:rsidTr="00BE79E7">
        <w:tc>
          <w:tcPr>
            <w:tcW w:w="2586" w:type="dxa"/>
          </w:tcPr>
          <w:p w14:paraId="38742A94" w14:textId="77777777" w:rsidR="008F4462" w:rsidRPr="00734BA5" w:rsidRDefault="008F4462" w:rsidP="0098720E">
            <w:pPr>
              <w:spacing w:line="240" w:lineRule="auto"/>
              <w:ind w:firstLine="0"/>
              <w:jc w:val="left"/>
              <w:rPr>
                <w:rFonts w:cs="Times New Roman"/>
                <w:i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>Королева Светлана Юрьевна</w:t>
            </w:r>
          </w:p>
          <w:p w14:paraId="5B924901" w14:textId="77777777" w:rsidR="008F4462" w:rsidRPr="00734BA5" w:rsidRDefault="008F4462" w:rsidP="0098720E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/>
                <w:sz w:val="22"/>
                <w:szCs w:val="22"/>
              </w:rPr>
              <w:t>ПГУ, Пермь, Ин-т славяноведения РАН, Москва</w:t>
            </w:r>
          </w:p>
        </w:tc>
        <w:tc>
          <w:tcPr>
            <w:tcW w:w="0" w:type="auto"/>
          </w:tcPr>
          <w:p w14:paraId="16079205" w14:textId="77777777" w:rsidR="008F4462" w:rsidRPr="00734BA5" w:rsidRDefault="008F4462" w:rsidP="0098720E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Cs/>
                <w:sz w:val="22"/>
                <w:szCs w:val="22"/>
              </w:rPr>
              <w:t xml:space="preserve">Обмывание умершего: традиционный ритуал, его функции и трансформации </w:t>
            </w:r>
            <w:r w:rsidRPr="00734BA5">
              <w:rPr>
                <w:rFonts w:cs="Times New Roman"/>
                <w:i/>
                <w:sz w:val="22"/>
                <w:szCs w:val="22"/>
              </w:rPr>
              <w:t>(онлайн)</w:t>
            </w:r>
          </w:p>
        </w:tc>
      </w:tr>
      <w:tr w:rsidR="008F4462" w14:paraId="30FFD640" w14:textId="77777777" w:rsidTr="00BE79E7">
        <w:tc>
          <w:tcPr>
            <w:tcW w:w="2586" w:type="dxa"/>
          </w:tcPr>
          <w:p w14:paraId="3DE84201" w14:textId="77777777" w:rsidR="008F4462" w:rsidRPr="00734BA5" w:rsidRDefault="008F4462" w:rsidP="0098720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239084B" w14:textId="77777777" w:rsidR="008F4462" w:rsidRPr="00734BA5" w:rsidRDefault="008F4462" w:rsidP="0098720E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</w:tr>
      <w:tr w:rsidR="008F4462" w14:paraId="024AE98F" w14:textId="77777777" w:rsidTr="00BE79E7">
        <w:tc>
          <w:tcPr>
            <w:tcW w:w="2586" w:type="dxa"/>
          </w:tcPr>
          <w:p w14:paraId="61CB2725" w14:textId="77777777" w:rsidR="008F4462" w:rsidRPr="00734BA5" w:rsidRDefault="008F4462" w:rsidP="0098720E">
            <w:pPr>
              <w:spacing w:line="240" w:lineRule="auto"/>
              <w:ind w:firstLine="0"/>
              <w:jc w:val="left"/>
              <w:rPr>
                <w:rFonts w:cs="Times New Roman"/>
                <w:i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>Фадеева Людмила Витальевна</w:t>
            </w:r>
          </w:p>
          <w:p w14:paraId="49A9A4BC" w14:textId="77777777" w:rsidR="008F4462" w:rsidRPr="00734BA5" w:rsidRDefault="008F4462" w:rsidP="0098720E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  <w:t>ГИИ, Москва</w:t>
            </w:r>
          </w:p>
        </w:tc>
        <w:tc>
          <w:tcPr>
            <w:tcW w:w="0" w:type="auto"/>
          </w:tcPr>
          <w:p w14:paraId="0C21A887" w14:textId="77777777" w:rsidR="008F4462" w:rsidRPr="00734BA5" w:rsidRDefault="008F4462" w:rsidP="0098720E">
            <w:pPr>
              <w:spacing w:line="240" w:lineRule="auto"/>
              <w:ind w:firstLine="0"/>
              <w:rPr>
                <w:rFonts w:eastAsia="Times New Roman" w:cs="Times New Roman"/>
                <w:bCs/>
                <w:sz w:val="22"/>
                <w:szCs w:val="22"/>
              </w:rPr>
            </w:pPr>
            <w:r w:rsidRPr="00734BA5">
              <w:rPr>
                <w:rFonts w:cs="Times New Roman"/>
                <w:iCs/>
                <w:sz w:val="22"/>
                <w:szCs w:val="22"/>
              </w:rPr>
              <w:t xml:space="preserve">Поминальные практики в </w:t>
            </w:r>
            <w:proofErr w:type="spellStart"/>
            <w:r w:rsidRPr="00734BA5">
              <w:rPr>
                <w:rFonts w:cs="Times New Roman"/>
                <w:iCs/>
                <w:sz w:val="22"/>
                <w:szCs w:val="22"/>
              </w:rPr>
              <w:t>обетной</w:t>
            </w:r>
            <w:proofErr w:type="spellEnd"/>
            <w:r w:rsidRPr="00734BA5">
              <w:rPr>
                <w:rFonts w:cs="Times New Roman"/>
                <w:iCs/>
                <w:sz w:val="22"/>
                <w:szCs w:val="22"/>
              </w:rPr>
              <w:t xml:space="preserve"> традиции </w:t>
            </w:r>
            <w:proofErr w:type="spellStart"/>
            <w:r w:rsidRPr="00734BA5">
              <w:rPr>
                <w:rFonts w:cs="Times New Roman"/>
                <w:iCs/>
                <w:sz w:val="22"/>
                <w:szCs w:val="22"/>
              </w:rPr>
              <w:t>Пинежья</w:t>
            </w:r>
            <w:proofErr w:type="spellEnd"/>
            <w:r w:rsidRPr="00734BA5">
              <w:rPr>
                <w:rFonts w:cs="Times New Roman"/>
                <w:iCs/>
                <w:sz w:val="22"/>
                <w:szCs w:val="22"/>
              </w:rPr>
              <w:t xml:space="preserve"> конца ХХ – начала ХХI века (по полевым наблюдениям)</w:t>
            </w:r>
          </w:p>
        </w:tc>
      </w:tr>
      <w:tr w:rsidR="008F4462" w14:paraId="2348D820" w14:textId="77777777" w:rsidTr="00BE79E7">
        <w:tc>
          <w:tcPr>
            <w:tcW w:w="2586" w:type="dxa"/>
          </w:tcPr>
          <w:p w14:paraId="0EEED45D" w14:textId="77777777" w:rsidR="008F4462" w:rsidRPr="00734BA5" w:rsidRDefault="008F4462" w:rsidP="0098720E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B55BD37" w14:textId="77777777" w:rsidR="008F4462" w:rsidRPr="00734BA5" w:rsidRDefault="008F4462" w:rsidP="0098720E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</w:tr>
      <w:tr w:rsidR="008F4462" w14:paraId="7B8C7C4E" w14:textId="77777777" w:rsidTr="00BE79E7">
        <w:tc>
          <w:tcPr>
            <w:tcW w:w="2586" w:type="dxa"/>
          </w:tcPr>
          <w:p w14:paraId="3C9801E4" w14:textId="77777777" w:rsidR="008F4462" w:rsidRPr="00734BA5" w:rsidRDefault="008F4462" w:rsidP="0098720E">
            <w:pPr>
              <w:spacing w:line="240" w:lineRule="auto"/>
              <w:ind w:firstLine="0"/>
              <w:jc w:val="left"/>
              <w:rPr>
                <w:rFonts w:cs="Times New Roman"/>
                <w:i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>Добровольская Варвара Евгеньевна</w:t>
            </w:r>
          </w:p>
          <w:p w14:paraId="2E8D5F7F" w14:textId="77777777" w:rsidR="008F4462" w:rsidRPr="00734BA5" w:rsidRDefault="008F4462" w:rsidP="0098720E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  <w:t>РГК им. А.Н. Косыгина, Москва</w:t>
            </w:r>
          </w:p>
        </w:tc>
        <w:tc>
          <w:tcPr>
            <w:tcW w:w="0" w:type="auto"/>
          </w:tcPr>
          <w:p w14:paraId="0095528C" w14:textId="77777777" w:rsidR="008F4462" w:rsidRPr="00734BA5" w:rsidRDefault="008F4462" w:rsidP="0098720E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Cs/>
                <w:sz w:val="22"/>
                <w:szCs w:val="22"/>
              </w:rPr>
              <w:t>«Буду лежать в гробу как принцесса»: эстетика прекрасного в похоронной обрядности Центральной России</w:t>
            </w:r>
          </w:p>
        </w:tc>
      </w:tr>
      <w:tr w:rsidR="00F046EF" w14:paraId="47611CAC" w14:textId="77777777" w:rsidTr="00BE79E7">
        <w:tc>
          <w:tcPr>
            <w:tcW w:w="2586" w:type="dxa"/>
          </w:tcPr>
          <w:p w14:paraId="0B239B64" w14:textId="77777777" w:rsidR="00DC43B0" w:rsidRPr="00734BA5" w:rsidRDefault="00F046EF" w:rsidP="00DC43B0">
            <w:pPr>
              <w:spacing w:line="240" w:lineRule="auto"/>
              <w:ind w:firstLine="0"/>
              <w:jc w:val="left"/>
              <w:rPr>
                <w:rFonts w:cs="Times New Roman"/>
                <w:i/>
                <w:sz w:val="22"/>
                <w:szCs w:val="22"/>
                <w:u w:val="single"/>
              </w:rPr>
            </w:pPr>
            <w:proofErr w:type="spellStart"/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>Левкиевская</w:t>
            </w:r>
            <w:proofErr w:type="spellEnd"/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 xml:space="preserve"> Е</w:t>
            </w:r>
            <w:r w:rsidR="00DC43B0" w:rsidRPr="00734BA5">
              <w:rPr>
                <w:rFonts w:cs="Times New Roman"/>
                <w:i/>
                <w:sz w:val="22"/>
                <w:szCs w:val="22"/>
                <w:u w:val="single"/>
              </w:rPr>
              <w:t>лена Евгеньевна</w:t>
            </w:r>
          </w:p>
          <w:p w14:paraId="6B2B5BD9" w14:textId="7C5DF168" w:rsidR="00F046EF" w:rsidRPr="00734BA5" w:rsidRDefault="00DC43B0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  <w:t>независимый исслед</w:t>
            </w:r>
            <w:r w:rsidR="004260EE" w:rsidRPr="00734BA5"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  <w:t>овате</w:t>
            </w:r>
            <w:r w:rsidRPr="00734BA5"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  <w:t>ль, Москва</w:t>
            </w:r>
          </w:p>
        </w:tc>
        <w:tc>
          <w:tcPr>
            <w:tcW w:w="0" w:type="auto"/>
          </w:tcPr>
          <w:p w14:paraId="796F8C2A" w14:textId="15104C1F" w:rsidR="00F046EF" w:rsidRPr="00734BA5" w:rsidRDefault="00F046EF" w:rsidP="000319BB">
            <w:pPr>
              <w:spacing w:line="240" w:lineRule="auto"/>
              <w:ind w:firstLine="0"/>
              <w:rPr>
                <w:rFonts w:cs="Times New Roman"/>
                <w:iCs/>
                <w:sz w:val="22"/>
                <w:szCs w:val="22"/>
              </w:rPr>
            </w:pPr>
            <w:r w:rsidRPr="00734BA5">
              <w:rPr>
                <w:rFonts w:cs="Times New Roman"/>
                <w:iCs/>
                <w:sz w:val="22"/>
                <w:szCs w:val="22"/>
              </w:rPr>
              <w:t>Старожильческий украинский анклав в контексте традиции Нижнего Поволжья: современные погребально-поминальные практики</w:t>
            </w:r>
            <w:r w:rsidR="004260EE" w:rsidRPr="00734BA5">
              <w:rPr>
                <w:rFonts w:cs="Times New Roman"/>
                <w:iCs/>
                <w:sz w:val="22"/>
                <w:szCs w:val="22"/>
              </w:rPr>
              <w:t xml:space="preserve"> </w:t>
            </w:r>
            <w:r w:rsidR="004260EE" w:rsidRPr="00734BA5">
              <w:rPr>
                <w:rFonts w:cs="Times New Roman"/>
                <w:i/>
                <w:sz w:val="22"/>
                <w:szCs w:val="22"/>
              </w:rPr>
              <w:t>(онлайн)</w:t>
            </w:r>
          </w:p>
        </w:tc>
      </w:tr>
      <w:tr w:rsidR="00F046EF" w14:paraId="43827DBF" w14:textId="77777777" w:rsidTr="00BE79E7">
        <w:tc>
          <w:tcPr>
            <w:tcW w:w="2586" w:type="dxa"/>
          </w:tcPr>
          <w:p w14:paraId="7395BE3C" w14:textId="77777777" w:rsidR="00F046EF" w:rsidRPr="00734BA5" w:rsidRDefault="00F046EF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2AFF623" w14:textId="77777777" w:rsidR="00F046EF" w:rsidRPr="00734BA5" w:rsidRDefault="00F046EF" w:rsidP="000319BB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</w:tr>
      <w:tr w:rsidR="00F046EF" w14:paraId="6F2B4FEB" w14:textId="77777777" w:rsidTr="00BE79E7">
        <w:tc>
          <w:tcPr>
            <w:tcW w:w="2586" w:type="dxa"/>
          </w:tcPr>
          <w:p w14:paraId="4F40C8B5" w14:textId="77777777" w:rsidR="00F046EF" w:rsidRPr="00734BA5" w:rsidRDefault="00F046EF" w:rsidP="00DC43B0">
            <w:pPr>
              <w:spacing w:line="240" w:lineRule="auto"/>
              <w:ind w:firstLine="0"/>
              <w:jc w:val="left"/>
              <w:rPr>
                <w:rFonts w:cs="Times New Roman"/>
                <w:i/>
                <w:sz w:val="22"/>
                <w:szCs w:val="22"/>
                <w:u w:val="single"/>
              </w:rPr>
            </w:pPr>
            <w:proofErr w:type="spellStart"/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>Иникова</w:t>
            </w:r>
            <w:proofErr w:type="spellEnd"/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 xml:space="preserve"> С</w:t>
            </w:r>
            <w:r w:rsidR="004260EE" w:rsidRPr="00734BA5">
              <w:rPr>
                <w:rFonts w:cs="Times New Roman"/>
                <w:i/>
                <w:sz w:val="22"/>
                <w:szCs w:val="22"/>
                <w:u w:val="single"/>
              </w:rPr>
              <w:t>ветлана Александровна</w:t>
            </w:r>
          </w:p>
          <w:p w14:paraId="36D0A007" w14:textId="51EC14FF" w:rsidR="004260EE" w:rsidRPr="00734BA5" w:rsidRDefault="004260EE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  <w:t>ИЭА РАН, Москва</w:t>
            </w:r>
          </w:p>
        </w:tc>
        <w:tc>
          <w:tcPr>
            <w:tcW w:w="0" w:type="auto"/>
          </w:tcPr>
          <w:p w14:paraId="7C980601" w14:textId="273C2F7B" w:rsidR="00F046EF" w:rsidRPr="00734BA5" w:rsidRDefault="004C0DBF" w:rsidP="004C0DBF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>
              <w:rPr>
                <w:rFonts w:cs="Times New Roman"/>
                <w:sz w:val="22"/>
                <w:szCs w:val="22"/>
              </w:rPr>
              <w:t>«</w:t>
            </w:r>
            <w:r w:rsidR="00F046EF" w:rsidRPr="00734BA5">
              <w:rPr>
                <w:sz w:val="22"/>
                <w:szCs w:val="22"/>
              </w:rPr>
              <w:t>Духовное богатство</w:t>
            </w:r>
            <w:r>
              <w:rPr>
                <w:sz w:val="22"/>
                <w:szCs w:val="22"/>
              </w:rPr>
              <w:t>»</w:t>
            </w:r>
            <w:r w:rsidR="00F046EF" w:rsidRPr="00734BA5">
              <w:rPr>
                <w:sz w:val="22"/>
                <w:szCs w:val="22"/>
              </w:rPr>
              <w:t xml:space="preserve"> и его перераспределение между живыми и мертвыми у старообрядцев-</w:t>
            </w:r>
            <w:proofErr w:type="spellStart"/>
            <w:r w:rsidR="00F046EF" w:rsidRPr="00734BA5">
              <w:rPr>
                <w:sz w:val="22"/>
                <w:szCs w:val="22"/>
              </w:rPr>
              <w:t>липован</w:t>
            </w:r>
            <w:proofErr w:type="spellEnd"/>
            <w:r w:rsidR="00F046EF" w:rsidRPr="00734BA5">
              <w:rPr>
                <w:sz w:val="22"/>
                <w:szCs w:val="22"/>
              </w:rPr>
              <w:t xml:space="preserve"> в Румынии.</w:t>
            </w:r>
          </w:p>
        </w:tc>
      </w:tr>
      <w:tr w:rsidR="00F046EF" w14:paraId="7D6807B2" w14:textId="77777777" w:rsidTr="00BE79E7">
        <w:tc>
          <w:tcPr>
            <w:tcW w:w="2586" w:type="dxa"/>
          </w:tcPr>
          <w:p w14:paraId="6BA5D870" w14:textId="77777777" w:rsidR="00F046EF" w:rsidRPr="00734BA5" w:rsidRDefault="00F046EF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46D3A72" w14:textId="77777777" w:rsidR="00F046EF" w:rsidRPr="00734BA5" w:rsidRDefault="00F046EF" w:rsidP="000319BB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</w:tr>
      <w:tr w:rsidR="00F046EF" w14:paraId="3A65FB4F" w14:textId="77777777" w:rsidTr="00BE79E7">
        <w:tc>
          <w:tcPr>
            <w:tcW w:w="2586" w:type="dxa"/>
          </w:tcPr>
          <w:p w14:paraId="2CA1337F" w14:textId="77777777" w:rsidR="00F046EF" w:rsidRPr="00734BA5" w:rsidRDefault="00F046EF" w:rsidP="00DC43B0">
            <w:pPr>
              <w:spacing w:line="240" w:lineRule="auto"/>
              <w:ind w:firstLine="0"/>
              <w:jc w:val="left"/>
              <w:rPr>
                <w:rFonts w:cs="Times New Roman"/>
                <w:i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/>
                <w:sz w:val="22"/>
                <w:szCs w:val="22"/>
                <w:u w:val="single"/>
              </w:rPr>
              <w:t>Струтинский И</w:t>
            </w:r>
            <w:r w:rsidR="005450B5" w:rsidRPr="00734BA5">
              <w:rPr>
                <w:rFonts w:cs="Times New Roman"/>
                <w:i/>
                <w:sz w:val="22"/>
                <w:szCs w:val="22"/>
                <w:u w:val="single"/>
              </w:rPr>
              <w:t>ван Михайлович</w:t>
            </w:r>
          </w:p>
          <w:p w14:paraId="1AFC212A" w14:textId="3803FE34" w:rsidR="005450B5" w:rsidRPr="00734BA5" w:rsidRDefault="005450B5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/>
                <w:sz w:val="22"/>
                <w:szCs w:val="22"/>
              </w:rPr>
              <w:t>И</w:t>
            </w:r>
            <w:r w:rsidR="004F034D" w:rsidRPr="00734BA5">
              <w:rPr>
                <w:rFonts w:cs="Times New Roman"/>
                <w:i/>
                <w:sz w:val="22"/>
                <w:szCs w:val="22"/>
              </w:rPr>
              <w:t xml:space="preserve">н-т </w:t>
            </w:r>
            <w:r w:rsidRPr="00734BA5">
              <w:rPr>
                <w:rFonts w:cs="Times New Roman"/>
                <w:i/>
                <w:sz w:val="22"/>
                <w:szCs w:val="22"/>
              </w:rPr>
              <w:t>Сл</w:t>
            </w:r>
            <w:r w:rsidR="004F034D" w:rsidRPr="00734BA5">
              <w:rPr>
                <w:rFonts w:cs="Times New Roman"/>
                <w:i/>
                <w:sz w:val="22"/>
                <w:szCs w:val="22"/>
              </w:rPr>
              <w:t>авяноведения</w:t>
            </w:r>
            <w:r w:rsidRPr="00734BA5">
              <w:rPr>
                <w:rFonts w:cs="Times New Roman"/>
                <w:i/>
                <w:sz w:val="22"/>
                <w:szCs w:val="22"/>
              </w:rPr>
              <w:t xml:space="preserve"> РАН, Москва</w:t>
            </w:r>
          </w:p>
        </w:tc>
        <w:tc>
          <w:tcPr>
            <w:tcW w:w="0" w:type="auto"/>
          </w:tcPr>
          <w:p w14:paraId="55911881" w14:textId="1BE23336" w:rsidR="00F046EF" w:rsidRPr="00734BA5" w:rsidRDefault="00F046EF" w:rsidP="000319BB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iCs/>
                <w:sz w:val="22"/>
                <w:szCs w:val="22"/>
              </w:rPr>
              <w:t>Погребальные и поминальные практики в селах румынского Баната</w:t>
            </w:r>
          </w:p>
        </w:tc>
      </w:tr>
      <w:tr w:rsidR="00F046EF" w14:paraId="37BD84E1" w14:textId="77777777" w:rsidTr="00BE79E7">
        <w:tc>
          <w:tcPr>
            <w:tcW w:w="2586" w:type="dxa"/>
          </w:tcPr>
          <w:p w14:paraId="7566D57F" w14:textId="77777777" w:rsidR="00F046EF" w:rsidRPr="00734BA5" w:rsidRDefault="00F046EF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5195423" w14:textId="77777777" w:rsidR="00F046EF" w:rsidRPr="00734BA5" w:rsidRDefault="00F046EF" w:rsidP="000319BB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</w:tr>
      <w:tr w:rsidR="00F046EF" w14:paraId="2E073A60" w14:textId="77777777" w:rsidTr="00BE79E7">
        <w:tc>
          <w:tcPr>
            <w:tcW w:w="2586" w:type="dxa"/>
          </w:tcPr>
          <w:p w14:paraId="6C00F15E" w14:textId="77777777" w:rsidR="00F046EF" w:rsidRPr="00734BA5" w:rsidRDefault="00F046EF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sz w:val="22"/>
                <w:szCs w:val="22"/>
                <w:u w:val="single"/>
              </w:rPr>
            </w:pPr>
            <w:r w:rsidRPr="00734BA5">
              <w:rPr>
                <w:rFonts w:eastAsia="Times New Roman" w:cs="Times New Roman"/>
                <w:i/>
                <w:sz w:val="22"/>
                <w:szCs w:val="22"/>
                <w:u w:val="single"/>
              </w:rPr>
              <w:t xml:space="preserve">Чеснокова </w:t>
            </w:r>
            <w:r w:rsidR="005450B5" w:rsidRPr="00734BA5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Елена Геннадьевна</w:t>
            </w:r>
          </w:p>
          <w:p w14:paraId="7C9F6E1F" w14:textId="0B781D09" w:rsidR="005450B5" w:rsidRPr="00734BA5" w:rsidRDefault="005450B5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eastAsia="Times New Roman" w:cs="Times New Roman"/>
                <w:bCs/>
                <w:i/>
                <w:iCs/>
                <w:sz w:val="22"/>
                <w:szCs w:val="22"/>
              </w:rPr>
              <w:t>независимый исследователь, Белград</w:t>
            </w:r>
          </w:p>
        </w:tc>
        <w:tc>
          <w:tcPr>
            <w:tcW w:w="0" w:type="auto"/>
          </w:tcPr>
          <w:p w14:paraId="0B5098EC" w14:textId="5A28B93B" w:rsidR="00F046EF" w:rsidRPr="00734BA5" w:rsidRDefault="00F046EF" w:rsidP="000319BB">
            <w:pPr>
              <w:spacing w:line="240" w:lineRule="auto"/>
              <w:ind w:firstLine="0"/>
              <w:rPr>
                <w:rFonts w:eastAsia="Times New Roman"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734BA5">
              <w:rPr>
                <w:rFonts w:cs="Times New Roman"/>
                <w:bCs/>
                <w:sz w:val="22"/>
                <w:szCs w:val="22"/>
              </w:rPr>
              <w:t xml:space="preserve">«Помянуть»: практика </w:t>
            </w:r>
            <w:proofErr w:type="spellStart"/>
            <w:r w:rsidRPr="00734BA5">
              <w:rPr>
                <w:rFonts w:cs="Times New Roman"/>
                <w:bCs/>
                <w:sz w:val="22"/>
                <w:szCs w:val="22"/>
              </w:rPr>
              <w:t>экстернализации</w:t>
            </w:r>
            <w:proofErr w:type="spellEnd"/>
            <w:r w:rsidRPr="00734BA5">
              <w:rPr>
                <w:rFonts w:cs="Times New Roman"/>
                <w:bCs/>
                <w:sz w:val="22"/>
                <w:szCs w:val="22"/>
              </w:rPr>
              <w:t xml:space="preserve"> памяти в современной русской культуре</w:t>
            </w:r>
            <w:r w:rsidR="005450B5" w:rsidRPr="00734BA5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="005450B5" w:rsidRPr="00734BA5">
              <w:rPr>
                <w:rFonts w:cs="Times New Roman"/>
                <w:bCs/>
                <w:i/>
                <w:iCs/>
                <w:sz w:val="22"/>
                <w:szCs w:val="22"/>
              </w:rPr>
              <w:t>(онлайн)</w:t>
            </w:r>
          </w:p>
        </w:tc>
      </w:tr>
      <w:tr w:rsidR="00A01349" w14:paraId="52E997E6" w14:textId="77777777" w:rsidTr="00BE79E7">
        <w:tc>
          <w:tcPr>
            <w:tcW w:w="2586" w:type="dxa"/>
          </w:tcPr>
          <w:p w14:paraId="18373BD1" w14:textId="77777777" w:rsidR="00A01349" w:rsidRPr="00734BA5" w:rsidRDefault="00A01349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9FE7C0C" w14:textId="77777777" w:rsidR="00A01349" w:rsidRPr="00734BA5" w:rsidRDefault="00A01349" w:rsidP="000319BB">
            <w:pPr>
              <w:spacing w:line="240" w:lineRule="auto"/>
              <w:ind w:firstLine="0"/>
              <w:rPr>
                <w:rFonts w:cs="Times New Roman"/>
                <w:bCs/>
                <w:sz w:val="22"/>
                <w:szCs w:val="22"/>
              </w:rPr>
            </w:pPr>
          </w:p>
        </w:tc>
      </w:tr>
      <w:tr w:rsidR="00A01349" w14:paraId="0C07A610" w14:textId="77777777" w:rsidTr="00BE79E7">
        <w:tc>
          <w:tcPr>
            <w:tcW w:w="2586" w:type="dxa"/>
          </w:tcPr>
          <w:p w14:paraId="7470BC5C" w14:textId="77777777" w:rsidR="00A01349" w:rsidRPr="00734BA5" w:rsidRDefault="00A01349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sz w:val="22"/>
                <w:szCs w:val="22"/>
                <w:u w:val="single"/>
              </w:rPr>
            </w:pPr>
            <w:proofErr w:type="spellStart"/>
            <w:r w:rsidRPr="00734BA5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Шрайнер</w:t>
            </w:r>
            <w:proofErr w:type="spellEnd"/>
            <w:r w:rsidRPr="00734BA5">
              <w:rPr>
                <w:rFonts w:eastAsia="Times New Roman" w:cs="Times New Roman"/>
                <w:i/>
                <w:sz w:val="22"/>
                <w:szCs w:val="22"/>
                <w:u w:val="single"/>
              </w:rPr>
              <w:t xml:space="preserve"> </w:t>
            </w:r>
            <w:proofErr w:type="spellStart"/>
            <w:r w:rsidRPr="00734BA5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Андрианнна</w:t>
            </w:r>
            <w:proofErr w:type="spellEnd"/>
            <w:r w:rsidRPr="00734BA5">
              <w:rPr>
                <w:rFonts w:eastAsia="Times New Roman" w:cs="Times New Roman"/>
                <w:i/>
                <w:sz w:val="22"/>
                <w:szCs w:val="22"/>
                <w:u w:val="single"/>
              </w:rPr>
              <w:t xml:space="preserve"> Анатольевна</w:t>
            </w:r>
          </w:p>
          <w:p w14:paraId="465C976D" w14:textId="24FA1D93" w:rsidR="00A01349" w:rsidRPr="00734BA5" w:rsidRDefault="00A01349" w:rsidP="00DC43B0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sz w:val="22"/>
                <w:szCs w:val="22"/>
              </w:rPr>
            </w:pPr>
            <w:r w:rsidRPr="00734BA5">
              <w:rPr>
                <w:rFonts w:eastAsia="Times New Roman" w:cs="Times New Roman"/>
                <w:i/>
                <w:sz w:val="22"/>
                <w:szCs w:val="22"/>
              </w:rPr>
              <w:t>Московский ин-т психоанализа, Москва</w:t>
            </w:r>
          </w:p>
        </w:tc>
        <w:tc>
          <w:tcPr>
            <w:tcW w:w="0" w:type="auto"/>
          </w:tcPr>
          <w:p w14:paraId="692A04D1" w14:textId="22123862" w:rsidR="00A01349" w:rsidRPr="00734BA5" w:rsidRDefault="00A01349" w:rsidP="000319BB">
            <w:pPr>
              <w:spacing w:line="240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734BA5">
              <w:rPr>
                <w:rFonts w:eastAsia="Times New Roman" w:cs="Times New Roman"/>
                <w:color w:val="0F1115"/>
                <w:sz w:val="22"/>
                <w:szCs w:val="22"/>
              </w:rPr>
              <w:t>Звездные дети: трансформации похоронной культуры в современной Германии (на примере детских захоронений)</w:t>
            </w:r>
          </w:p>
        </w:tc>
      </w:tr>
    </w:tbl>
    <w:p w14:paraId="4762CA7D" w14:textId="77777777" w:rsidR="001D0097" w:rsidRDefault="001D0097" w:rsidP="00063CA3">
      <w:pPr>
        <w:spacing w:line="240" w:lineRule="auto"/>
        <w:ind w:left="709" w:hanging="709"/>
        <w:jc w:val="center"/>
        <w:rPr>
          <w:rFonts w:cs="Times New Roman"/>
          <w:b/>
          <w:bCs/>
          <w:szCs w:val="24"/>
        </w:rPr>
      </w:pPr>
    </w:p>
    <w:p w14:paraId="38C7FEF4" w14:textId="72CD5827" w:rsidR="00CD7084" w:rsidRPr="00CE03AB" w:rsidRDefault="00081679" w:rsidP="00063CA3">
      <w:pPr>
        <w:spacing w:line="240" w:lineRule="auto"/>
        <w:ind w:left="709" w:hanging="709"/>
        <w:jc w:val="center"/>
        <w:rPr>
          <w:rFonts w:cs="Times New Roman"/>
          <w:b/>
          <w:bCs/>
          <w:szCs w:val="24"/>
        </w:rPr>
      </w:pPr>
      <w:r w:rsidRPr="00CE03AB">
        <w:rPr>
          <w:rFonts w:cs="Times New Roman"/>
          <w:b/>
          <w:bCs/>
          <w:szCs w:val="24"/>
        </w:rPr>
        <w:t>14.</w:t>
      </w:r>
      <w:r w:rsidR="00A01349" w:rsidRPr="00CE03AB">
        <w:rPr>
          <w:rFonts w:cs="Times New Roman"/>
          <w:b/>
          <w:bCs/>
          <w:szCs w:val="24"/>
        </w:rPr>
        <w:t>30</w:t>
      </w:r>
      <w:r w:rsidRPr="00CE03AB">
        <w:rPr>
          <w:rFonts w:cs="Times New Roman"/>
          <w:b/>
          <w:bCs/>
          <w:szCs w:val="24"/>
        </w:rPr>
        <w:t xml:space="preserve"> – 15.</w:t>
      </w:r>
      <w:r w:rsidR="00A01349" w:rsidRPr="00CE03AB">
        <w:rPr>
          <w:rFonts w:cs="Times New Roman"/>
          <w:b/>
          <w:bCs/>
          <w:szCs w:val="24"/>
        </w:rPr>
        <w:t>3</w:t>
      </w:r>
      <w:r w:rsidRPr="00CE03AB">
        <w:rPr>
          <w:rFonts w:cs="Times New Roman"/>
          <w:b/>
          <w:bCs/>
          <w:szCs w:val="24"/>
        </w:rPr>
        <w:t xml:space="preserve">0 </w:t>
      </w:r>
      <w:r w:rsidR="00D32E5F" w:rsidRPr="00CE03AB">
        <w:rPr>
          <w:rFonts w:cs="Times New Roman"/>
          <w:b/>
          <w:bCs/>
          <w:szCs w:val="24"/>
        </w:rPr>
        <w:tab/>
      </w:r>
    </w:p>
    <w:p w14:paraId="106A7580" w14:textId="3F3A4078" w:rsidR="00081679" w:rsidRPr="00CD7084" w:rsidRDefault="00C434B4" w:rsidP="00063CA3">
      <w:pPr>
        <w:spacing w:line="240" w:lineRule="auto"/>
        <w:ind w:left="709" w:hanging="709"/>
        <w:jc w:val="center"/>
        <w:rPr>
          <w:rFonts w:cs="Times New Roman"/>
          <w:b/>
          <w:bCs/>
          <w:sz w:val="26"/>
          <w:szCs w:val="26"/>
        </w:rPr>
      </w:pPr>
      <w:r w:rsidRPr="00CE03AB">
        <w:rPr>
          <w:rFonts w:cs="Times New Roman"/>
          <w:b/>
          <w:bCs/>
          <w:szCs w:val="24"/>
        </w:rPr>
        <w:t>ОБЕД</w:t>
      </w:r>
    </w:p>
    <w:p w14:paraId="50D964B7" w14:textId="77777777" w:rsidR="001D0097" w:rsidRDefault="001D0097" w:rsidP="005450B5">
      <w:pPr>
        <w:spacing w:line="240" w:lineRule="auto"/>
        <w:ind w:left="709" w:hanging="709"/>
        <w:jc w:val="right"/>
        <w:rPr>
          <w:b/>
          <w:bCs/>
          <w:sz w:val="28"/>
          <w:szCs w:val="28"/>
          <w:u w:val="single"/>
        </w:rPr>
      </w:pPr>
    </w:p>
    <w:p w14:paraId="4394D826" w14:textId="77777777" w:rsidR="00CD7084" w:rsidRDefault="00081679" w:rsidP="00097C25">
      <w:pPr>
        <w:spacing w:line="240" w:lineRule="auto"/>
        <w:ind w:left="709" w:hanging="709"/>
        <w:jc w:val="center"/>
        <w:rPr>
          <w:rFonts w:cs="Times New Roman"/>
          <w:b/>
          <w:bCs/>
          <w:szCs w:val="24"/>
        </w:rPr>
      </w:pPr>
      <w:r w:rsidRPr="00097C25">
        <w:rPr>
          <w:rFonts w:cs="Times New Roman"/>
          <w:b/>
          <w:bCs/>
          <w:szCs w:val="24"/>
        </w:rPr>
        <w:t>15.</w:t>
      </w:r>
      <w:r w:rsidR="00A01349">
        <w:rPr>
          <w:rFonts w:cs="Times New Roman"/>
          <w:b/>
          <w:bCs/>
          <w:szCs w:val="24"/>
        </w:rPr>
        <w:t>3</w:t>
      </w:r>
      <w:r w:rsidRPr="00097C25">
        <w:rPr>
          <w:rFonts w:cs="Times New Roman"/>
          <w:b/>
          <w:bCs/>
          <w:szCs w:val="24"/>
        </w:rPr>
        <w:t xml:space="preserve">0 – </w:t>
      </w:r>
      <w:r w:rsidR="000E71B6">
        <w:rPr>
          <w:rFonts w:cs="Times New Roman"/>
          <w:b/>
          <w:bCs/>
          <w:szCs w:val="24"/>
        </w:rPr>
        <w:t>18.</w:t>
      </w:r>
      <w:r w:rsidR="00A01349">
        <w:rPr>
          <w:rFonts w:cs="Times New Roman"/>
          <w:b/>
          <w:bCs/>
          <w:szCs w:val="24"/>
        </w:rPr>
        <w:t>3</w:t>
      </w:r>
      <w:r w:rsidR="000E71B6">
        <w:rPr>
          <w:rFonts w:cs="Times New Roman"/>
          <w:b/>
          <w:bCs/>
          <w:szCs w:val="24"/>
        </w:rPr>
        <w:t>0</w:t>
      </w:r>
      <w:r w:rsidR="00063CA3">
        <w:rPr>
          <w:rFonts w:cs="Times New Roman"/>
          <w:b/>
          <w:bCs/>
          <w:szCs w:val="24"/>
        </w:rPr>
        <w:t xml:space="preserve"> </w:t>
      </w:r>
      <w:r w:rsidR="00D32E5F">
        <w:rPr>
          <w:rFonts w:cs="Times New Roman"/>
          <w:b/>
          <w:bCs/>
          <w:szCs w:val="24"/>
        </w:rPr>
        <w:tab/>
      </w:r>
    </w:p>
    <w:p w14:paraId="264CC8DD" w14:textId="1FC42A3B" w:rsidR="00430BE7" w:rsidRPr="00097C25" w:rsidRDefault="00D32E5F" w:rsidP="00097C25">
      <w:pPr>
        <w:spacing w:line="240" w:lineRule="auto"/>
        <w:ind w:left="709" w:hanging="709"/>
        <w:jc w:val="center"/>
        <w:rPr>
          <w:rFonts w:cs="Times New Roman"/>
          <w:b/>
          <w:bCs/>
          <w:szCs w:val="24"/>
        </w:rPr>
      </w:pPr>
      <w:r w:rsidRPr="00063CA3">
        <w:rPr>
          <w:rFonts w:eastAsia="Times New Roman" w:cs="Times New Roman"/>
          <w:b/>
          <w:szCs w:val="24"/>
        </w:rPr>
        <w:t>РАБОТА СЕКЦИЙ</w:t>
      </w:r>
    </w:p>
    <w:p w14:paraId="67F97547" w14:textId="6E113C8C" w:rsidR="00C434B4" w:rsidRPr="00097C25" w:rsidRDefault="00081679" w:rsidP="00097C25">
      <w:pPr>
        <w:spacing w:line="240" w:lineRule="auto"/>
        <w:ind w:left="709" w:hanging="709"/>
        <w:jc w:val="center"/>
        <w:rPr>
          <w:rFonts w:cs="Times New Roman"/>
          <w:b/>
          <w:bCs/>
          <w:i/>
          <w:iCs/>
          <w:szCs w:val="24"/>
        </w:rPr>
      </w:pPr>
      <w:r w:rsidRPr="00097C25">
        <w:rPr>
          <w:rFonts w:cs="Times New Roman"/>
          <w:b/>
          <w:bCs/>
          <w:i/>
          <w:iCs/>
          <w:szCs w:val="24"/>
        </w:rPr>
        <w:t xml:space="preserve"> </w:t>
      </w:r>
    </w:p>
    <w:p w14:paraId="0BBB468C" w14:textId="77777777" w:rsidR="000E71B6" w:rsidRPr="00097C25" w:rsidRDefault="000E71B6" w:rsidP="00DE6891">
      <w:pPr>
        <w:spacing w:after="240" w:line="240" w:lineRule="auto"/>
        <w:ind w:firstLine="0"/>
        <w:jc w:val="center"/>
        <w:rPr>
          <w:rFonts w:eastAsia="Times New Roman" w:cs="Times New Roman"/>
          <w:bCs/>
          <w:i/>
          <w:iCs/>
          <w:szCs w:val="24"/>
          <w:u w:val="single"/>
        </w:rPr>
      </w:pPr>
      <w:r w:rsidRPr="00097C25">
        <w:rPr>
          <w:rFonts w:cs="Times New Roman"/>
          <w:bCs/>
          <w:i/>
          <w:iCs/>
          <w:szCs w:val="24"/>
        </w:rPr>
        <w:t>Секция</w:t>
      </w:r>
      <w:r w:rsidRPr="00097C25">
        <w:rPr>
          <w:rFonts w:cs="Times New Roman"/>
          <w:bCs/>
          <w:szCs w:val="24"/>
        </w:rPr>
        <w:t xml:space="preserve"> </w:t>
      </w:r>
      <w:r w:rsidRPr="00670649">
        <w:rPr>
          <w:rFonts w:cs="Times New Roman"/>
          <w:bCs/>
          <w:i/>
          <w:iCs/>
          <w:sz w:val="26"/>
          <w:szCs w:val="26"/>
          <w:u w:val="single"/>
        </w:rPr>
        <w:t>П</w:t>
      </w:r>
      <w:r w:rsidRPr="00670649">
        <w:rPr>
          <w:rFonts w:eastAsia="Times New Roman" w:cs="Times New Roman"/>
          <w:bCs/>
          <w:i/>
          <w:iCs/>
          <w:sz w:val="26"/>
          <w:szCs w:val="26"/>
          <w:u w:val="single"/>
        </w:rPr>
        <w:t>огребальные и поминальные практики</w:t>
      </w: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5"/>
        <w:gridCol w:w="4397"/>
      </w:tblGrid>
      <w:tr w:rsidR="004F034D" w14:paraId="6D7CD368" w14:textId="77777777" w:rsidTr="00D32E5F">
        <w:trPr>
          <w:trHeight w:val="689"/>
        </w:trPr>
        <w:tc>
          <w:tcPr>
            <w:tcW w:w="3834" w:type="dxa"/>
          </w:tcPr>
          <w:p w14:paraId="4E87C444" w14:textId="77777777" w:rsidR="004F034D" w:rsidRPr="00E82AB9" w:rsidRDefault="004F034D" w:rsidP="007B3256">
            <w:pPr>
              <w:spacing w:line="240" w:lineRule="auto"/>
              <w:ind w:firstLine="0"/>
              <w:jc w:val="left"/>
              <w:rPr>
                <w:rFonts w:cs="Times New Roman"/>
                <w:i/>
                <w:sz w:val="22"/>
                <w:szCs w:val="22"/>
                <w:u w:val="single"/>
              </w:rPr>
            </w:pPr>
            <w:proofErr w:type="spellStart"/>
            <w:r w:rsidRPr="00E82AB9">
              <w:rPr>
                <w:rFonts w:cs="Times New Roman"/>
                <w:i/>
                <w:sz w:val="22"/>
                <w:szCs w:val="22"/>
                <w:u w:val="single"/>
              </w:rPr>
              <w:t>Чиварзина</w:t>
            </w:r>
            <w:proofErr w:type="spellEnd"/>
            <w:r w:rsidRPr="00E82AB9">
              <w:rPr>
                <w:rFonts w:cs="Times New Roman"/>
                <w:i/>
                <w:sz w:val="22"/>
                <w:szCs w:val="22"/>
                <w:u w:val="single"/>
              </w:rPr>
              <w:t xml:space="preserve"> Александра Игоревна, Муравлева Наталья Игоревна</w:t>
            </w:r>
          </w:p>
          <w:p w14:paraId="4F38B387" w14:textId="77777777" w:rsidR="00003D5F" w:rsidRDefault="004F034D" w:rsidP="00F67F09">
            <w:pPr>
              <w:spacing w:line="240" w:lineRule="auto"/>
              <w:ind w:firstLine="0"/>
              <w:rPr>
                <w:rFonts w:cs="Times New Roman"/>
                <w:i/>
                <w:sz w:val="22"/>
                <w:szCs w:val="22"/>
              </w:rPr>
            </w:pPr>
            <w:proofErr w:type="spellStart"/>
            <w:r w:rsidRPr="00E82AB9">
              <w:rPr>
                <w:rFonts w:cs="Times New Roman"/>
                <w:i/>
                <w:sz w:val="22"/>
                <w:szCs w:val="22"/>
              </w:rPr>
              <w:t>И</w:t>
            </w:r>
            <w:r w:rsidR="00EF05BD">
              <w:rPr>
                <w:rFonts w:cs="Times New Roman"/>
                <w:i/>
                <w:sz w:val="22"/>
                <w:szCs w:val="22"/>
              </w:rPr>
              <w:t>Сл</w:t>
            </w:r>
            <w:proofErr w:type="spellEnd"/>
            <w:r w:rsidRPr="00E82AB9">
              <w:rPr>
                <w:rFonts w:cs="Times New Roman"/>
                <w:i/>
                <w:sz w:val="22"/>
                <w:szCs w:val="22"/>
              </w:rPr>
              <w:t xml:space="preserve"> РАН, Москва</w:t>
            </w:r>
          </w:p>
          <w:p w14:paraId="465DB23D" w14:textId="54FB7EB4" w:rsidR="00EF05BD" w:rsidRPr="00E82AB9" w:rsidRDefault="00EF05BD" w:rsidP="00F67F09">
            <w:pPr>
              <w:spacing w:line="240" w:lineRule="auto"/>
              <w:ind w:firstLine="0"/>
              <w:rPr>
                <w:rFonts w:cs="Times New Roman"/>
                <w:i/>
                <w:sz w:val="22"/>
                <w:szCs w:val="22"/>
                <w:u w:val="single"/>
              </w:rPr>
            </w:pPr>
          </w:p>
        </w:tc>
        <w:tc>
          <w:tcPr>
            <w:tcW w:w="6231" w:type="dxa"/>
          </w:tcPr>
          <w:p w14:paraId="138B9917" w14:textId="28B3EB08" w:rsidR="004F034D" w:rsidRPr="00E82AB9" w:rsidRDefault="004F034D" w:rsidP="000E71B6">
            <w:pPr>
              <w:spacing w:after="240" w:line="276" w:lineRule="auto"/>
              <w:ind w:firstLine="0"/>
              <w:rPr>
                <w:rFonts w:cs="Times New Roman"/>
                <w:i/>
                <w:sz w:val="22"/>
                <w:szCs w:val="22"/>
              </w:rPr>
            </w:pPr>
            <w:r w:rsidRPr="00E82AB9">
              <w:rPr>
                <w:rFonts w:cs="Times New Roman"/>
                <w:iCs/>
                <w:sz w:val="22"/>
                <w:szCs w:val="22"/>
              </w:rPr>
              <w:t>Повторное погребение и связанные с ним нарративы в македонских селах Албании</w:t>
            </w:r>
          </w:p>
        </w:tc>
      </w:tr>
      <w:tr w:rsidR="004F034D" w14:paraId="1EEECC03" w14:textId="77777777" w:rsidTr="00D32E5F">
        <w:trPr>
          <w:trHeight w:val="289"/>
        </w:trPr>
        <w:tc>
          <w:tcPr>
            <w:tcW w:w="3834" w:type="dxa"/>
          </w:tcPr>
          <w:p w14:paraId="35F26DC8" w14:textId="514F0B9F" w:rsidR="004F034D" w:rsidRPr="00E82AB9" w:rsidRDefault="004F034D" w:rsidP="00003D5F">
            <w:pPr>
              <w:spacing w:line="240" w:lineRule="auto"/>
              <w:ind w:firstLine="0"/>
              <w:rPr>
                <w:rFonts w:cs="Times New Roman"/>
                <w:i/>
                <w:sz w:val="22"/>
                <w:szCs w:val="22"/>
                <w:u w:val="single"/>
              </w:rPr>
            </w:pPr>
            <w:r w:rsidRPr="00E82AB9">
              <w:rPr>
                <w:rFonts w:cs="Times New Roman"/>
                <w:i/>
                <w:sz w:val="22"/>
                <w:szCs w:val="22"/>
                <w:u w:val="single"/>
              </w:rPr>
              <w:t>Алексеев Ю</w:t>
            </w:r>
            <w:r w:rsidR="00003D5F" w:rsidRPr="00E82AB9">
              <w:rPr>
                <w:rFonts w:cs="Times New Roman"/>
                <w:i/>
                <w:sz w:val="22"/>
                <w:szCs w:val="22"/>
                <w:u w:val="single"/>
              </w:rPr>
              <w:t>рий Андреевич</w:t>
            </w:r>
          </w:p>
          <w:p w14:paraId="68C724A1" w14:textId="489D9C22" w:rsidR="00003D5F" w:rsidRPr="00E82AB9" w:rsidRDefault="00003D5F" w:rsidP="00003D5F">
            <w:pPr>
              <w:spacing w:line="240" w:lineRule="auto"/>
              <w:ind w:firstLine="0"/>
              <w:rPr>
                <w:rFonts w:cs="Times New Roman"/>
                <w:i/>
                <w:sz w:val="22"/>
                <w:szCs w:val="22"/>
              </w:rPr>
            </w:pPr>
            <w:r w:rsidRPr="00E82AB9">
              <w:rPr>
                <w:rFonts w:cs="Times New Roman"/>
                <w:i/>
                <w:sz w:val="22"/>
                <w:szCs w:val="22"/>
              </w:rPr>
              <w:t>ГБМ им. К.А. Тимирязева, Москва</w:t>
            </w:r>
          </w:p>
        </w:tc>
        <w:tc>
          <w:tcPr>
            <w:tcW w:w="6231" w:type="dxa"/>
          </w:tcPr>
          <w:p w14:paraId="3AD52B66" w14:textId="5995290B" w:rsidR="00AA3AD9" w:rsidRPr="009145EC" w:rsidRDefault="004F034D" w:rsidP="00003D5F">
            <w:pPr>
              <w:spacing w:line="240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E82AB9">
              <w:rPr>
                <w:rFonts w:cs="Times New Roman"/>
                <w:iCs/>
                <w:sz w:val="22"/>
                <w:szCs w:val="22"/>
              </w:rPr>
              <w:t xml:space="preserve">Конструкция погребального костра как адаптивный элемент индуистского </w:t>
            </w:r>
            <w:r w:rsidRPr="00E82AB9">
              <w:rPr>
                <w:rFonts w:cs="Times New Roman"/>
                <w:sz w:val="22"/>
                <w:szCs w:val="22"/>
              </w:rPr>
              <w:t>погребального обряда</w:t>
            </w:r>
          </w:p>
        </w:tc>
      </w:tr>
    </w:tbl>
    <w:p w14:paraId="0310876B" w14:textId="77777777" w:rsidR="000E71B6" w:rsidRDefault="000E71B6" w:rsidP="00097C25">
      <w:pPr>
        <w:spacing w:line="240" w:lineRule="auto"/>
        <w:ind w:left="709" w:hanging="709"/>
        <w:jc w:val="center"/>
        <w:rPr>
          <w:rFonts w:cs="Times New Roman"/>
          <w:i/>
          <w:iCs/>
          <w:szCs w:val="24"/>
        </w:rPr>
      </w:pPr>
    </w:p>
    <w:p w14:paraId="12BDD5E2" w14:textId="608C5C02" w:rsidR="00C434B4" w:rsidRPr="00097C25" w:rsidRDefault="00C434B4" w:rsidP="00AA3AD9">
      <w:pPr>
        <w:spacing w:after="240" w:line="240" w:lineRule="auto"/>
        <w:ind w:left="709" w:hanging="709"/>
        <w:jc w:val="center"/>
        <w:rPr>
          <w:rFonts w:cs="Times New Roman"/>
          <w:b/>
          <w:bCs/>
          <w:i/>
          <w:iCs/>
          <w:szCs w:val="24"/>
        </w:rPr>
      </w:pPr>
      <w:r w:rsidRPr="00097C25">
        <w:rPr>
          <w:rFonts w:cs="Times New Roman"/>
          <w:i/>
          <w:iCs/>
          <w:szCs w:val="24"/>
        </w:rPr>
        <w:t>Секция</w:t>
      </w:r>
      <w:r w:rsidRPr="00097C25">
        <w:rPr>
          <w:rFonts w:cs="Times New Roman"/>
          <w:b/>
          <w:bCs/>
          <w:i/>
          <w:iCs/>
          <w:szCs w:val="24"/>
        </w:rPr>
        <w:t xml:space="preserve"> </w:t>
      </w:r>
      <w:r w:rsidR="00854152" w:rsidRPr="00670649">
        <w:rPr>
          <w:rFonts w:eastAsia="Times New Roman" w:cs="Times New Roman"/>
          <w:i/>
          <w:iCs/>
          <w:sz w:val="26"/>
          <w:szCs w:val="26"/>
          <w:u w:val="single"/>
        </w:rPr>
        <w:t>Пол и гендер в эволюционной и социокультурной перспективе</w:t>
      </w: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5"/>
        <w:gridCol w:w="4427"/>
      </w:tblGrid>
      <w:tr w:rsidR="00003D5F" w14:paraId="32B93176" w14:textId="77777777" w:rsidTr="00D32E5F">
        <w:tc>
          <w:tcPr>
            <w:tcW w:w="3814" w:type="dxa"/>
          </w:tcPr>
          <w:p w14:paraId="47286E41" w14:textId="63F16143" w:rsidR="00003D5F" w:rsidRPr="00F67F09" w:rsidRDefault="00003D5F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  <w:u w:val="single"/>
              </w:rPr>
            </w:pPr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Буркова В</w:t>
            </w:r>
            <w:r w:rsidR="00937730"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алентина Николаевна</w:t>
            </w:r>
            <w:r w:rsidR="00864302"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,</w:t>
            </w:r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 xml:space="preserve"> </w:t>
            </w:r>
            <w:proofErr w:type="spellStart"/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Бутовская</w:t>
            </w:r>
            <w:proofErr w:type="spellEnd"/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 xml:space="preserve"> </w:t>
            </w:r>
            <w:r w:rsidR="00937730"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Марина Львовна</w:t>
            </w:r>
          </w:p>
          <w:p w14:paraId="1925D6D1" w14:textId="145F1A82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</w:rPr>
            </w:pPr>
            <w:r w:rsidRPr="00F67F09">
              <w:rPr>
                <w:rFonts w:cs="Times New Roman"/>
                <w:bCs/>
                <w:i/>
                <w:sz w:val="22"/>
                <w:szCs w:val="22"/>
              </w:rPr>
              <w:t>ИЭА РАН, Москва</w:t>
            </w:r>
          </w:p>
          <w:p w14:paraId="1DFA6CC3" w14:textId="37357713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6109" w:type="dxa"/>
          </w:tcPr>
          <w:p w14:paraId="2B2B2F10" w14:textId="1503B6CE" w:rsidR="00003D5F" w:rsidRPr="00F67F09" w:rsidRDefault="00003D5F" w:rsidP="00937730">
            <w:pPr>
              <w:spacing w:line="240" w:lineRule="auto"/>
              <w:ind w:firstLine="0"/>
              <w:rPr>
                <w:rFonts w:cs="Times New Roman"/>
                <w:b/>
                <w:i/>
                <w:sz w:val="22"/>
                <w:szCs w:val="22"/>
                <w:highlight w:val="green"/>
              </w:rPr>
            </w:pPr>
            <w:r w:rsidRPr="00F67F09">
              <w:rPr>
                <w:rFonts w:cs="Times New Roman"/>
                <w:bCs/>
                <w:sz w:val="22"/>
                <w:szCs w:val="22"/>
              </w:rPr>
              <w:t>Отцовские инвестиции и гендерное равенство в представлениях молодежи из разных регионов России</w:t>
            </w:r>
          </w:p>
        </w:tc>
      </w:tr>
      <w:tr w:rsidR="00003D5F" w14:paraId="5AF48709" w14:textId="77777777" w:rsidTr="00D32E5F">
        <w:tc>
          <w:tcPr>
            <w:tcW w:w="3814" w:type="dxa"/>
          </w:tcPr>
          <w:p w14:paraId="40F4776F" w14:textId="77777777" w:rsidR="00003D5F" w:rsidRPr="00F67F09" w:rsidRDefault="00003D5F" w:rsidP="007B3256">
            <w:pPr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u w:val="single"/>
              </w:rPr>
            </w:pPr>
            <w:proofErr w:type="spellStart"/>
            <w:r w:rsidRPr="00F67F09">
              <w:rPr>
                <w:bCs/>
                <w:i/>
                <w:sz w:val="22"/>
                <w:szCs w:val="22"/>
                <w:u w:val="single"/>
              </w:rPr>
              <w:t>Васеха</w:t>
            </w:r>
            <w:proofErr w:type="spellEnd"/>
            <w:r w:rsidRPr="00F67F09">
              <w:rPr>
                <w:bCs/>
                <w:i/>
                <w:sz w:val="22"/>
                <w:szCs w:val="22"/>
                <w:u w:val="single"/>
              </w:rPr>
              <w:t xml:space="preserve"> М</w:t>
            </w:r>
            <w:r w:rsidR="00937730" w:rsidRPr="00F67F09">
              <w:rPr>
                <w:bCs/>
                <w:i/>
                <w:sz w:val="22"/>
                <w:szCs w:val="22"/>
                <w:u w:val="single"/>
              </w:rPr>
              <w:t>ария Владимировна</w:t>
            </w:r>
          </w:p>
          <w:p w14:paraId="5BB8EA82" w14:textId="77777777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</w:rPr>
            </w:pPr>
            <w:r w:rsidRPr="00F67F09">
              <w:rPr>
                <w:bCs/>
                <w:i/>
                <w:sz w:val="22"/>
                <w:szCs w:val="22"/>
              </w:rPr>
              <w:t>ИЭА РАН, Москва</w:t>
            </w:r>
          </w:p>
          <w:p w14:paraId="05AB3BA3" w14:textId="5BAECB45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6109" w:type="dxa"/>
          </w:tcPr>
          <w:p w14:paraId="151B7F6F" w14:textId="5151158B" w:rsidR="00003D5F" w:rsidRPr="00F67F09" w:rsidRDefault="00003D5F" w:rsidP="00937730">
            <w:pPr>
              <w:spacing w:line="240" w:lineRule="auto"/>
              <w:ind w:firstLine="0"/>
              <w:rPr>
                <w:rFonts w:cs="Times New Roman"/>
                <w:b/>
                <w:i/>
                <w:sz w:val="22"/>
                <w:szCs w:val="22"/>
                <w:highlight w:val="green"/>
              </w:rPr>
            </w:pPr>
            <w:r w:rsidRPr="00F67F09">
              <w:rPr>
                <w:sz w:val="22"/>
                <w:szCs w:val="22"/>
              </w:rPr>
              <w:t>Ранние Советы и попытка перераспределения домашних обязанностей в кампании по «раскрепощению» женщин</w:t>
            </w:r>
          </w:p>
        </w:tc>
      </w:tr>
      <w:tr w:rsidR="00003D5F" w14:paraId="3AEE4635" w14:textId="77777777" w:rsidTr="00D32E5F">
        <w:tc>
          <w:tcPr>
            <w:tcW w:w="3814" w:type="dxa"/>
          </w:tcPr>
          <w:p w14:paraId="57A19BF9" w14:textId="77777777" w:rsidR="00003D5F" w:rsidRPr="00F67F09" w:rsidRDefault="00003D5F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  <w:u w:val="single"/>
              </w:rPr>
            </w:pPr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Калашникова Д</w:t>
            </w:r>
            <w:r w:rsidR="00937730"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арья Ивановна</w:t>
            </w:r>
          </w:p>
          <w:p w14:paraId="657169E6" w14:textId="77777777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</w:rPr>
            </w:pPr>
            <w:r w:rsidRPr="00F67F09">
              <w:rPr>
                <w:rFonts w:cs="Times New Roman"/>
                <w:bCs/>
                <w:i/>
                <w:sz w:val="22"/>
                <w:szCs w:val="22"/>
              </w:rPr>
              <w:t>ИЭА РАН, Москва, СГМУ, Смоленск</w:t>
            </w:r>
          </w:p>
          <w:p w14:paraId="71ED4992" w14:textId="60097243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6109" w:type="dxa"/>
          </w:tcPr>
          <w:p w14:paraId="71F6F54D" w14:textId="77777777" w:rsidR="00003D5F" w:rsidRPr="00F67F09" w:rsidRDefault="00003D5F" w:rsidP="00937730">
            <w:pPr>
              <w:spacing w:line="240" w:lineRule="auto"/>
              <w:ind w:firstLine="0"/>
              <w:rPr>
                <w:rFonts w:cs="Times New Roman"/>
                <w:bCs/>
                <w:sz w:val="22"/>
                <w:szCs w:val="22"/>
              </w:rPr>
            </w:pPr>
            <w:r w:rsidRPr="00F67F09">
              <w:rPr>
                <w:rFonts w:cs="Times New Roman"/>
                <w:bCs/>
                <w:sz w:val="22"/>
                <w:szCs w:val="22"/>
              </w:rPr>
              <w:t>Методология изучения девичества образованных россиянок в рамках историко-антропологических исследований</w:t>
            </w:r>
          </w:p>
          <w:p w14:paraId="372C560F" w14:textId="374F22CD" w:rsidR="00236B9D" w:rsidRPr="00F67F09" w:rsidRDefault="00236B9D" w:rsidP="00937730">
            <w:pPr>
              <w:spacing w:line="240" w:lineRule="auto"/>
              <w:ind w:firstLine="0"/>
              <w:rPr>
                <w:rFonts w:cs="Times New Roman"/>
                <w:bCs/>
                <w:sz w:val="22"/>
                <w:szCs w:val="22"/>
              </w:rPr>
            </w:pPr>
          </w:p>
        </w:tc>
      </w:tr>
      <w:tr w:rsidR="00003D5F" w14:paraId="2B0D51D1" w14:textId="77777777" w:rsidTr="00D32E5F">
        <w:tc>
          <w:tcPr>
            <w:tcW w:w="3814" w:type="dxa"/>
          </w:tcPr>
          <w:p w14:paraId="50E78FBD" w14:textId="77777777" w:rsidR="00003D5F" w:rsidRPr="00F67F09" w:rsidRDefault="00003D5F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  <w:u w:val="single"/>
              </w:rPr>
            </w:pPr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Пушкарева Н</w:t>
            </w:r>
            <w:r w:rsidR="00937730"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аталия Львовна</w:t>
            </w:r>
          </w:p>
          <w:p w14:paraId="6208210A" w14:textId="2F4F2EEA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</w:rPr>
            </w:pPr>
            <w:r w:rsidRPr="00F67F09">
              <w:rPr>
                <w:rFonts w:cs="Times New Roman"/>
                <w:bCs/>
                <w:i/>
                <w:sz w:val="22"/>
                <w:szCs w:val="22"/>
              </w:rPr>
              <w:t>ИЭА РАН, Москва</w:t>
            </w:r>
          </w:p>
        </w:tc>
        <w:tc>
          <w:tcPr>
            <w:tcW w:w="6109" w:type="dxa"/>
          </w:tcPr>
          <w:p w14:paraId="32AD9D86" w14:textId="77777777" w:rsidR="00003D5F" w:rsidRPr="00F67F09" w:rsidRDefault="00003D5F" w:rsidP="0093773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F67F09">
              <w:rPr>
                <w:sz w:val="22"/>
                <w:szCs w:val="22"/>
              </w:rPr>
              <w:t>Эмпатия как важнейший методический прием антрополога повседневности: «мужские» и «женские» тексты в социокультурных исследованиях</w:t>
            </w:r>
          </w:p>
          <w:p w14:paraId="6CE868E7" w14:textId="3E99F089" w:rsidR="00937730" w:rsidRPr="00F67F09" w:rsidRDefault="00937730" w:rsidP="00937730">
            <w:pPr>
              <w:spacing w:line="240" w:lineRule="auto"/>
              <w:ind w:firstLine="0"/>
              <w:rPr>
                <w:rFonts w:cs="Times New Roman"/>
                <w:b/>
                <w:i/>
                <w:sz w:val="22"/>
                <w:szCs w:val="22"/>
                <w:highlight w:val="green"/>
              </w:rPr>
            </w:pPr>
          </w:p>
        </w:tc>
      </w:tr>
      <w:tr w:rsidR="00003D5F" w14:paraId="46FC8B41" w14:textId="77777777" w:rsidTr="00D32E5F">
        <w:tc>
          <w:tcPr>
            <w:tcW w:w="3814" w:type="dxa"/>
          </w:tcPr>
          <w:p w14:paraId="7ECC6519" w14:textId="77777777" w:rsidR="00937730" w:rsidRPr="00F67F09" w:rsidRDefault="00003D5F" w:rsidP="007B3256">
            <w:pPr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u w:val="single"/>
              </w:rPr>
            </w:pPr>
            <w:proofErr w:type="spellStart"/>
            <w:r w:rsidRPr="00F67F09">
              <w:rPr>
                <w:bCs/>
                <w:i/>
                <w:sz w:val="22"/>
                <w:szCs w:val="22"/>
                <w:u w:val="single"/>
              </w:rPr>
              <w:t>Секенова</w:t>
            </w:r>
            <w:proofErr w:type="spellEnd"/>
            <w:r w:rsidRPr="00F67F09">
              <w:rPr>
                <w:bCs/>
                <w:i/>
                <w:sz w:val="22"/>
                <w:szCs w:val="22"/>
                <w:u w:val="single"/>
              </w:rPr>
              <w:t xml:space="preserve"> О</w:t>
            </w:r>
            <w:r w:rsidR="00937730" w:rsidRPr="00F67F09">
              <w:rPr>
                <w:bCs/>
                <w:i/>
                <w:sz w:val="22"/>
                <w:szCs w:val="22"/>
                <w:u w:val="single"/>
              </w:rPr>
              <w:t>льга Игоревна</w:t>
            </w:r>
          </w:p>
          <w:p w14:paraId="390887FB" w14:textId="1DA673DB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</w:rPr>
            </w:pPr>
            <w:r w:rsidRPr="00F67F09">
              <w:rPr>
                <w:bCs/>
                <w:i/>
                <w:sz w:val="22"/>
                <w:szCs w:val="22"/>
              </w:rPr>
              <w:t>ИЭА РАН, Москва</w:t>
            </w:r>
          </w:p>
        </w:tc>
        <w:tc>
          <w:tcPr>
            <w:tcW w:w="6109" w:type="dxa"/>
          </w:tcPr>
          <w:p w14:paraId="0A59B13D" w14:textId="77777777" w:rsidR="00236B9D" w:rsidRPr="00F67F09" w:rsidRDefault="00003D5F" w:rsidP="0093773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F67F09">
              <w:rPr>
                <w:sz w:val="22"/>
                <w:szCs w:val="22"/>
              </w:rPr>
              <w:t>Междисциплинарные исследования женского научного труда: историко-антропологическая перспектива</w:t>
            </w:r>
          </w:p>
          <w:p w14:paraId="175585D9" w14:textId="2DDCCAB8" w:rsidR="00003D5F" w:rsidRPr="00F67F09" w:rsidRDefault="00003D5F" w:rsidP="00937730">
            <w:pPr>
              <w:spacing w:line="240" w:lineRule="auto"/>
              <w:ind w:firstLine="0"/>
              <w:rPr>
                <w:rFonts w:cs="Times New Roman"/>
                <w:b/>
                <w:i/>
                <w:sz w:val="22"/>
                <w:szCs w:val="22"/>
                <w:highlight w:val="green"/>
              </w:rPr>
            </w:pPr>
            <w:r w:rsidRPr="00F67F09">
              <w:rPr>
                <w:sz w:val="22"/>
                <w:szCs w:val="22"/>
              </w:rPr>
              <w:t xml:space="preserve"> </w:t>
            </w:r>
          </w:p>
        </w:tc>
      </w:tr>
      <w:tr w:rsidR="00003D5F" w14:paraId="3A3EC76A" w14:textId="77777777" w:rsidTr="00D32E5F">
        <w:tc>
          <w:tcPr>
            <w:tcW w:w="3814" w:type="dxa"/>
          </w:tcPr>
          <w:p w14:paraId="45D51727" w14:textId="77777777" w:rsidR="00003D5F" w:rsidRPr="00F67F09" w:rsidRDefault="00003D5F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  <w:u w:val="single"/>
              </w:rPr>
            </w:pPr>
            <w:proofErr w:type="spellStart"/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Слискова</w:t>
            </w:r>
            <w:proofErr w:type="spellEnd"/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 xml:space="preserve"> В</w:t>
            </w:r>
            <w:r w:rsidR="00937730"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алерия Викторовна</w:t>
            </w:r>
          </w:p>
          <w:p w14:paraId="61772A02" w14:textId="38C94CEC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</w:rPr>
            </w:pPr>
            <w:r w:rsidRPr="00F67F09">
              <w:rPr>
                <w:rFonts w:cs="Times New Roman"/>
                <w:bCs/>
                <w:i/>
                <w:sz w:val="22"/>
                <w:szCs w:val="22"/>
              </w:rPr>
              <w:t>ИЭА РАН, Москва</w:t>
            </w:r>
          </w:p>
        </w:tc>
        <w:tc>
          <w:tcPr>
            <w:tcW w:w="6109" w:type="dxa"/>
          </w:tcPr>
          <w:p w14:paraId="19677840" w14:textId="77777777" w:rsidR="00003D5F" w:rsidRPr="00F67F09" w:rsidRDefault="00003D5F" w:rsidP="0093773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F67F09">
              <w:rPr>
                <w:rFonts w:cs="Times New Roman"/>
                <w:bCs/>
                <w:sz w:val="22"/>
                <w:szCs w:val="22"/>
              </w:rPr>
              <w:t>Междисциплинарный подход в изучении профессиональной повседневности женщин-ученых во второй половине 1910-х – начале 1920-х гг.</w:t>
            </w:r>
            <w:r w:rsidRPr="00F67F09">
              <w:rPr>
                <w:sz w:val="22"/>
                <w:szCs w:val="22"/>
              </w:rPr>
              <w:t xml:space="preserve"> </w:t>
            </w:r>
          </w:p>
          <w:p w14:paraId="3393700F" w14:textId="2DF13413" w:rsidR="00236B9D" w:rsidRPr="00F67F09" w:rsidRDefault="00236B9D" w:rsidP="00937730">
            <w:pPr>
              <w:spacing w:line="240" w:lineRule="auto"/>
              <w:ind w:firstLine="0"/>
              <w:rPr>
                <w:rFonts w:cs="Times New Roman"/>
                <w:b/>
                <w:i/>
                <w:sz w:val="22"/>
                <w:szCs w:val="22"/>
                <w:highlight w:val="green"/>
              </w:rPr>
            </w:pPr>
          </w:p>
        </w:tc>
      </w:tr>
      <w:tr w:rsidR="00003D5F" w14:paraId="143324FB" w14:textId="77777777" w:rsidTr="00D32E5F">
        <w:tc>
          <w:tcPr>
            <w:tcW w:w="3814" w:type="dxa"/>
          </w:tcPr>
          <w:p w14:paraId="1FC44B42" w14:textId="77777777" w:rsidR="00003D5F" w:rsidRPr="00F67F09" w:rsidRDefault="00003D5F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  <w:u w:val="single"/>
              </w:rPr>
            </w:pPr>
            <w:proofErr w:type="spellStart"/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Жидченко</w:t>
            </w:r>
            <w:proofErr w:type="spellEnd"/>
            <w:r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 xml:space="preserve"> А</w:t>
            </w:r>
            <w:r w:rsidR="00937730" w:rsidRPr="00F67F09">
              <w:rPr>
                <w:rFonts w:cs="Times New Roman"/>
                <w:bCs/>
                <w:i/>
                <w:sz w:val="22"/>
                <w:szCs w:val="22"/>
                <w:u w:val="single"/>
              </w:rPr>
              <w:t>лександр Владимирович</w:t>
            </w:r>
          </w:p>
          <w:p w14:paraId="157510CA" w14:textId="7A899DFF" w:rsidR="00937730" w:rsidRPr="00F67F09" w:rsidRDefault="00937730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</w:rPr>
            </w:pPr>
            <w:r w:rsidRPr="00F67F09">
              <w:rPr>
                <w:rFonts w:cs="Times New Roman"/>
                <w:bCs/>
                <w:i/>
                <w:sz w:val="22"/>
                <w:szCs w:val="22"/>
              </w:rPr>
              <w:t>ИЭА РАН, Москва</w:t>
            </w:r>
          </w:p>
        </w:tc>
        <w:tc>
          <w:tcPr>
            <w:tcW w:w="6109" w:type="dxa"/>
          </w:tcPr>
          <w:p w14:paraId="4711E2B5" w14:textId="317CDD55" w:rsidR="00003D5F" w:rsidRPr="00F67F09" w:rsidRDefault="00003D5F" w:rsidP="00937730">
            <w:pPr>
              <w:spacing w:line="240" w:lineRule="auto"/>
              <w:ind w:firstLine="0"/>
              <w:rPr>
                <w:rFonts w:cs="Times New Roman"/>
                <w:b/>
                <w:i/>
                <w:sz w:val="22"/>
                <w:szCs w:val="22"/>
                <w:highlight w:val="green"/>
              </w:rPr>
            </w:pPr>
            <w:r w:rsidRPr="00F67F09">
              <w:rPr>
                <w:rFonts w:cs="Times New Roman"/>
                <w:bCs/>
                <w:sz w:val="22"/>
                <w:szCs w:val="22"/>
              </w:rPr>
              <w:t>Исследование женской городской повседневности как предмет городской антропологии</w:t>
            </w:r>
          </w:p>
        </w:tc>
      </w:tr>
    </w:tbl>
    <w:p w14:paraId="1238B8B3" w14:textId="2A4B35EC" w:rsidR="00320CE1" w:rsidRDefault="00320CE1">
      <w:pPr>
        <w:spacing w:after="160" w:line="259" w:lineRule="auto"/>
        <w:ind w:firstLine="0"/>
        <w:jc w:val="left"/>
        <w:rPr>
          <w:rFonts w:cs="Times New Roman"/>
          <w:b/>
          <w:bCs/>
          <w:sz w:val="28"/>
          <w:szCs w:val="28"/>
        </w:rPr>
      </w:pPr>
    </w:p>
    <w:p w14:paraId="22606505" w14:textId="671032D4" w:rsidR="009145EC" w:rsidRDefault="009145EC">
      <w:pPr>
        <w:spacing w:after="160" w:line="259" w:lineRule="auto"/>
        <w:ind w:firstLine="0"/>
        <w:jc w:val="left"/>
        <w:rPr>
          <w:rFonts w:cs="Times New Roman"/>
          <w:b/>
          <w:bCs/>
          <w:sz w:val="28"/>
          <w:szCs w:val="28"/>
        </w:rPr>
      </w:pPr>
    </w:p>
    <w:p w14:paraId="737AC9D3" w14:textId="489DA98D" w:rsidR="009145EC" w:rsidRDefault="009145EC">
      <w:pPr>
        <w:spacing w:after="160" w:line="259" w:lineRule="auto"/>
        <w:ind w:firstLine="0"/>
        <w:jc w:val="left"/>
        <w:rPr>
          <w:rFonts w:cs="Times New Roman"/>
          <w:b/>
          <w:bCs/>
          <w:sz w:val="28"/>
          <w:szCs w:val="28"/>
        </w:rPr>
      </w:pPr>
    </w:p>
    <w:p w14:paraId="0376B8CE" w14:textId="3A705762" w:rsidR="0083231A" w:rsidRPr="00CE03AB" w:rsidRDefault="0000019D" w:rsidP="00195939">
      <w:pPr>
        <w:ind w:left="709" w:hanging="709"/>
        <w:jc w:val="right"/>
        <w:rPr>
          <w:rFonts w:cs="Times New Roman"/>
          <w:b/>
          <w:bCs/>
          <w:sz w:val="28"/>
          <w:szCs w:val="28"/>
          <w:u w:val="single"/>
        </w:rPr>
      </w:pPr>
      <w:r w:rsidRPr="00CE03AB">
        <w:rPr>
          <w:rFonts w:cs="Times New Roman"/>
          <w:b/>
          <w:bCs/>
          <w:sz w:val="28"/>
          <w:szCs w:val="28"/>
          <w:u w:val="single"/>
        </w:rPr>
        <w:t>29 октября, среда</w:t>
      </w:r>
    </w:p>
    <w:p w14:paraId="7036746C" w14:textId="77777777" w:rsidR="00CD7084" w:rsidRDefault="00150616" w:rsidP="00097C25">
      <w:pPr>
        <w:pStyle w:val="a3"/>
        <w:suppressAutoHyphens w:val="0"/>
        <w:ind w:left="709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097C25">
        <w:rPr>
          <w:rFonts w:ascii="Times New Roman" w:eastAsia="Times New Roman" w:hAnsi="Times New Roman" w:cs="Times New Roman"/>
          <w:b/>
          <w:szCs w:val="24"/>
        </w:rPr>
        <w:t>10.30 – 1</w:t>
      </w:r>
      <w:r w:rsidR="00E33F58">
        <w:rPr>
          <w:rFonts w:ascii="Times New Roman" w:eastAsia="Times New Roman" w:hAnsi="Times New Roman" w:cs="Times New Roman"/>
          <w:b/>
          <w:szCs w:val="24"/>
        </w:rPr>
        <w:t>3</w:t>
      </w:r>
      <w:r w:rsidR="0070064E">
        <w:rPr>
          <w:rFonts w:ascii="Times New Roman" w:eastAsia="Times New Roman" w:hAnsi="Times New Roman" w:cs="Times New Roman"/>
          <w:b/>
          <w:szCs w:val="24"/>
        </w:rPr>
        <w:t>.</w:t>
      </w:r>
      <w:r w:rsidR="00E33F58">
        <w:rPr>
          <w:rFonts w:ascii="Times New Roman" w:eastAsia="Times New Roman" w:hAnsi="Times New Roman" w:cs="Times New Roman"/>
          <w:b/>
          <w:szCs w:val="24"/>
        </w:rPr>
        <w:t>4</w:t>
      </w:r>
      <w:r w:rsidR="0070064E">
        <w:rPr>
          <w:rFonts w:ascii="Times New Roman" w:eastAsia="Times New Roman" w:hAnsi="Times New Roman" w:cs="Times New Roman"/>
          <w:b/>
          <w:szCs w:val="24"/>
        </w:rPr>
        <w:t>0</w:t>
      </w:r>
      <w:r w:rsidR="00D32E5F">
        <w:rPr>
          <w:rFonts w:ascii="Times New Roman" w:eastAsia="Times New Roman" w:hAnsi="Times New Roman" w:cs="Times New Roman"/>
          <w:b/>
          <w:szCs w:val="24"/>
        </w:rPr>
        <w:tab/>
      </w:r>
    </w:p>
    <w:p w14:paraId="09583C2D" w14:textId="01E2ADE9" w:rsidR="00C317F8" w:rsidRDefault="00D32E5F" w:rsidP="00097C25">
      <w:pPr>
        <w:pStyle w:val="a3"/>
        <w:suppressAutoHyphens w:val="0"/>
        <w:ind w:left="709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063CA3">
        <w:rPr>
          <w:rFonts w:ascii="Times New Roman" w:eastAsia="Times New Roman" w:hAnsi="Times New Roman" w:cs="Times New Roman"/>
          <w:b/>
          <w:szCs w:val="24"/>
        </w:rPr>
        <w:t>РАБОТА СЕКЦИЙ</w:t>
      </w:r>
    </w:p>
    <w:p w14:paraId="7ACEEE9C" w14:textId="77777777" w:rsidR="00D32E5F" w:rsidRPr="00097C25" w:rsidRDefault="00D32E5F" w:rsidP="00097C25">
      <w:pPr>
        <w:pStyle w:val="a3"/>
        <w:suppressAutoHyphens w:val="0"/>
        <w:ind w:left="709"/>
        <w:jc w:val="center"/>
        <w:rPr>
          <w:rFonts w:ascii="Times New Roman" w:eastAsia="Times New Roman" w:hAnsi="Times New Roman" w:cs="Times New Roman"/>
          <w:b/>
          <w:i/>
          <w:iCs/>
          <w:szCs w:val="24"/>
        </w:rPr>
      </w:pPr>
    </w:p>
    <w:p w14:paraId="2AC2F262" w14:textId="2FC89502" w:rsidR="000E71B6" w:rsidRPr="00DE6891" w:rsidRDefault="000E71B6" w:rsidP="00864302">
      <w:pPr>
        <w:spacing w:after="240" w:line="240" w:lineRule="auto"/>
        <w:ind w:left="709" w:hanging="709"/>
        <w:jc w:val="center"/>
        <w:rPr>
          <w:rFonts w:eastAsia="Times New Roman" w:cs="Times New Roman"/>
          <w:i/>
          <w:iCs/>
          <w:sz w:val="28"/>
          <w:szCs w:val="28"/>
          <w:u w:val="single"/>
        </w:rPr>
      </w:pPr>
      <w:r w:rsidRPr="00DE6891">
        <w:rPr>
          <w:i/>
          <w:iCs/>
          <w:szCs w:val="24"/>
        </w:rPr>
        <w:t>Секция</w:t>
      </w:r>
      <w:r w:rsidRPr="00DE6891">
        <w:rPr>
          <w:b/>
          <w:bCs/>
          <w:i/>
          <w:iCs/>
          <w:sz w:val="28"/>
          <w:szCs w:val="28"/>
        </w:rPr>
        <w:t xml:space="preserve"> </w:t>
      </w:r>
      <w:r w:rsidRPr="00670649">
        <w:rPr>
          <w:rFonts w:eastAsia="Times New Roman" w:cs="Times New Roman"/>
          <w:i/>
          <w:iCs/>
          <w:sz w:val="26"/>
          <w:szCs w:val="26"/>
          <w:u w:val="single"/>
        </w:rPr>
        <w:t xml:space="preserve">Русские </w:t>
      </w:r>
      <w:proofErr w:type="spellStart"/>
      <w:r w:rsidRPr="00670649">
        <w:rPr>
          <w:rFonts w:eastAsia="Times New Roman" w:cs="Times New Roman"/>
          <w:i/>
          <w:iCs/>
          <w:sz w:val="26"/>
          <w:szCs w:val="26"/>
          <w:u w:val="single"/>
        </w:rPr>
        <w:t>этнодиалекты</w:t>
      </w:r>
      <w:proofErr w:type="spellEnd"/>
    </w:p>
    <w:p w14:paraId="3D094252" w14:textId="77777777" w:rsidR="00DE6891" w:rsidRDefault="00DE6891" w:rsidP="000E71B6">
      <w:pPr>
        <w:spacing w:line="240" w:lineRule="auto"/>
        <w:ind w:left="709" w:hanging="709"/>
        <w:jc w:val="center"/>
        <w:rPr>
          <w:rFonts w:eastAsia="Times New Roman" w:cs="Times New Roman"/>
          <w:i/>
          <w:iCs/>
          <w:szCs w:val="24"/>
          <w:u w:val="single"/>
        </w:rPr>
      </w:pPr>
    </w:p>
    <w:tbl>
      <w:tblPr>
        <w:tblStyle w:val="a5"/>
        <w:tblW w:w="768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5103"/>
      </w:tblGrid>
      <w:tr w:rsidR="00DE6891" w14:paraId="30A21597" w14:textId="77777777" w:rsidTr="007B3256">
        <w:tc>
          <w:tcPr>
            <w:tcW w:w="2586" w:type="dxa"/>
          </w:tcPr>
          <w:p w14:paraId="787792DD" w14:textId="77777777" w:rsidR="00DE6891" w:rsidRPr="00EE7D90" w:rsidRDefault="00DE6891" w:rsidP="007B3256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  <w:u w:val="single"/>
              </w:rPr>
            </w:pPr>
            <w:proofErr w:type="spellStart"/>
            <w:r w:rsidRPr="00EE7D90">
              <w:rPr>
                <w:rFonts w:cs="Times New Roman"/>
                <w:bCs/>
                <w:i/>
                <w:sz w:val="22"/>
                <w:szCs w:val="22"/>
                <w:u w:val="single"/>
              </w:rPr>
              <w:t>Березович</w:t>
            </w:r>
            <w:proofErr w:type="spellEnd"/>
            <w:r w:rsidRPr="00EE7D90">
              <w:rPr>
                <w:rFonts w:cs="Times New Roman"/>
                <w:bCs/>
                <w:i/>
                <w:sz w:val="22"/>
                <w:szCs w:val="22"/>
                <w:u w:val="single"/>
              </w:rPr>
              <w:t xml:space="preserve"> Елена Львовна</w:t>
            </w:r>
          </w:p>
          <w:p w14:paraId="382FDA2E" w14:textId="77777777" w:rsidR="00DE6891" w:rsidRPr="00EE7D90" w:rsidRDefault="00DE6891" w:rsidP="00DE6891">
            <w:pPr>
              <w:spacing w:line="240" w:lineRule="auto"/>
              <w:ind w:firstLine="0"/>
              <w:rPr>
                <w:rFonts w:cs="Times New Roman"/>
                <w:i/>
                <w:iCs/>
                <w:sz w:val="22"/>
                <w:szCs w:val="22"/>
              </w:rPr>
            </w:pPr>
            <w:proofErr w:type="spellStart"/>
            <w:r w:rsidRPr="00EE7D90">
              <w:rPr>
                <w:rFonts w:cs="Times New Roman"/>
                <w:i/>
                <w:iCs/>
                <w:sz w:val="22"/>
                <w:szCs w:val="22"/>
              </w:rPr>
              <w:t>УрФУ</w:t>
            </w:r>
            <w:proofErr w:type="spellEnd"/>
            <w:r w:rsidRPr="00EE7D90">
              <w:rPr>
                <w:rFonts w:cs="Times New Roman"/>
                <w:i/>
                <w:iCs/>
                <w:sz w:val="22"/>
                <w:szCs w:val="22"/>
              </w:rPr>
              <w:t>, Екатеринбург</w:t>
            </w:r>
          </w:p>
          <w:p w14:paraId="59277277" w14:textId="100C0531" w:rsidR="00864302" w:rsidRPr="00EE7D90" w:rsidRDefault="00864302" w:rsidP="00DE6891">
            <w:pPr>
              <w:spacing w:line="240" w:lineRule="auto"/>
              <w:ind w:firstLine="0"/>
              <w:rPr>
                <w:rFonts w:eastAsia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5103" w:type="dxa"/>
          </w:tcPr>
          <w:p w14:paraId="595F1B2B" w14:textId="7A498309" w:rsidR="00864302" w:rsidRPr="00EE7D90" w:rsidRDefault="00DE6891" w:rsidP="00864302">
            <w:pPr>
              <w:spacing w:after="240" w:line="240" w:lineRule="auto"/>
              <w:ind w:left="709" w:hanging="709"/>
              <w:rPr>
                <w:rFonts w:cs="Times New Roman"/>
                <w:bCs/>
                <w:sz w:val="22"/>
                <w:szCs w:val="22"/>
              </w:rPr>
            </w:pPr>
            <w:r w:rsidRPr="00EE7D90">
              <w:rPr>
                <w:rFonts w:cs="Times New Roman"/>
                <w:bCs/>
                <w:sz w:val="22"/>
                <w:szCs w:val="22"/>
              </w:rPr>
              <w:t xml:space="preserve">Из новой костромской </w:t>
            </w:r>
            <w:proofErr w:type="spellStart"/>
            <w:r w:rsidRPr="00EE7D90">
              <w:rPr>
                <w:rFonts w:cs="Times New Roman"/>
                <w:bCs/>
                <w:sz w:val="22"/>
                <w:szCs w:val="22"/>
              </w:rPr>
              <w:t>демононимии</w:t>
            </w:r>
            <w:proofErr w:type="spellEnd"/>
            <w:r w:rsidR="00195939" w:rsidRPr="00EE7D90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="00195939" w:rsidRPr="00EE7D90">
              <w:rPr>
                <w:rFonts w:cs="Times New Roman"/>
                <w:bCs/>
                <w:i/>
                <w:iCs/>
                <w:sz w:val="22"/>
                <w:szCs w:val="22"/>
              </w:rPr>
              <w:t>(онлайн)</w:t>
            </w:r>
          </w:p>
        </w:tc>
      </w:tr>
      <w:tr w:rsidR="00DE6891" w14:paraId="6EE592B9" w14:textId="77777777" w:rsidTr="007B3256">
        <w:tc>
          <w:tcPr>
            <w:tcW w:w="2586" w:type="dxa"/>
          </w:tcPr>
          <w:p w14:paraId="08D3B3BE" w14:textId="77777777" w:rsidR="00DE6891" w:rsidRPr="00EE7D90" w:rsidRDefault="00DE6891" w:rsidP="007B3256">
            <w:pPr>
              <w:spacing w:line="240" w:lineRule="auto"/>
              <w:ind w:firstLine="0"/>
              <w:jc w:val="left"/>
              <w:rPr>
                <w:rFonts w:cs="Times New Roman"/>
                <w:i/>
                <w:sz w:val="22"/>
                <w:szCs w:val="22"/>
                <w:u w:val="single"/>
              </w:rPr>
            </w:pPr>
            <w:r w:rsidRPr="00EE7D90">
              <w:rPr>
                <w:rFonts w:cs="Times New Roman"/>
                <w:i/>
                <w:sz w:val="22"/>
                <w:szCs w:val="22"/>
                <w:u w:val="single"/>
              </w:rPr>
              <w:t>Листова Татьяна Александровна</w:t>
            </w:r>
          </w:p>
          <w:p w14:paraId="55231AF2" w14:textId="6A033C3E" w:rsidR="00DE6891" w:rsidRPr="00EE7D90" w:rsidRDefault="00DE6891" w:rsidP="00DE6891">
            <w:pPr>
              <w:spacing w:line="240" w:lineRule="auto"/>
              <w:ind w:firstLine="0"/>
              <w:rPr>
                <w:rFonts w:eastAsia="Times New Roman" w:cs="Times New Roman"/>
                <w:i/>
                <w:iCs/>
                <w:sz w:val="22"/>
                <w:szCs w:val="22"/>
              </w:rPr>
            </w:pPr>
            <w:r w:rsidRPr="00EE7D90">
              <w:rPr>
                <w:rFonts w:cs="Times New Roman"/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5103" w:type="dxa"/>
          </w:tcPr>
          <w:p w14:paraId="01D38185" w14:textId="77777777" w:rsidR="00DE6891" w:rsidRDefault="00DE6891" w:rsidP="00DE6891">
            <w:pPr>
              <w:spacing w:after="240" w:line="240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EE7D90">
              <w:rPr>
                <w:rFonts w:cs="Times New Roman"/>
                <w:sz w:val="22"/>
                <w:szCs w:val="22"/>
              </w:rPr>
              <w:t xml:space="preserve">Сакральные феномены как факторы, структурирующие границы и внутренние коммуникации локальных социо-религиозных структур на белорусско-российском пограничье. </w:t>
            </w:r>
            <w:r w:rsidRPr="00EE7D90">
              <w:rPr>
                <w:rFonts w:cs="Times New Roman"/>
                <w:sz w:val="22"/>
                <w:szCs w:val="22"/>
                <w:lang w:val="en-US"/>
              </w:rPr>
              <w:t>XIX</w:t>
            </w:r>
            <w:r w:rsidRPr="00EE7D90">
              <w:rPr>
                <w:rFonts w:cs="Times New Roman"/>
                <w:sz w:val="22"/>
                <w:szCs w:val="22"/>
              </w:rPr>
              <w:t xml:space="preserve"> – начало </w:t>
            </w:r>
            <w:r w:rsidRPr="00EE7D90">
              <w:rPr>
                <w:rFonts w:cs="Times New Roman"/>
                <w:sz w:val="22"/>
                <w:szCs w:val="22"/>
                <w:lang w:val="en-US"/>
              </w:rPr>
              <w:t>XXI</w:t>
            </w:r>
            <w:r w:rsidRPr="00EE7D90">
              <w:rPr>
                <w:rFonts w:cs="Times New Roman"/>
                <w:sz w:val="22"/>
                <w:szCs w:val="22"/>
              </w:rPr>
              <w:t xml:space="preserve"> в.</w:t>
            </w:r>
          </w:p>
          <w:p w14:paraId="3ECD8EA1" w14:textId="1A0D0DB4" w:rsidR="007B3256" w:rsidRPr="00EE7D90" w:rsidRDefault="007B3256" w:rsidP="00DE6891">
            <w:pPr>
              <w:spacing w:after="240" w:line="240" w:lineRule="auto"/>
              <w:ind w:firstLine="0"/>
              <w:rPr>
                <w:rFonts w:eastAsia="Times New Roman" w:cs="Times New Roman"/>
                <w:i/>
                <w:iCs/>
                <w:sz w:val="22"/>
                <w:szCs w:val="22"/>
                <w:u w:val="single"/>
              </w:rPr>
            </w:pPr>
          </w:p>
        </w:tc>
      </w:tr>
    </w:tbl>
    <w:p w14:paraId="7CF94506" w14:textId="46F6E903" w:rsidR="0083231A" w:rsidRDefault="00150616" w:rsidP="00864302">
      <w:pPr>
        <w:pStyle w:val="a3"/>
        <w:suppressAutoHyphens w:val="0"/>
        <w:spacing w:after="240"/>
        <w:ind w:left="709"/>
        <w:jc w:val="center"/>
        <w:rPr>
          <w:rFonts w:ascii="Times New Roman" w:eastAsia="Times New Roman" w:hAnsi="Times New Roman" w:cs="Times New Roman"/>
          <w:bCs/>
          <w:i/>
          <w:iCs/>
          <w:kern w:val="0"/>
          <w:szCs w:val="24"/>
          <w:lang w:eastAsia="ru-RU" w:bidi="ar-SA"/>
        </w:rPr>
      </w:pPr>
      <w:r w:rsidRPr="00DE6891">
        <w:rPr>
          <w:rFonts w:ascii="Times New Roman" w:eastAsia="Times New Roman" w:hAnsi="Times New Roman" w:cs="Times New Roman"/>
          <w:bCs/>
          <w:i/>
          <w:iCs/>
          <w:kern w:val="0"/>
          <w:szCs w:val="24"/>
          <w:lang w:eastAsia="ru-RU" w:bidi="ar-SA"/>
        </w:rPr>
        <w:t>Секция</w:t>
      </w:r>
      <w:r w:rsidRPr="00DE6891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eastAsia="ru-RU" w:bidi="ar-SA"/>
        </w:rPr>
        <w:t xml:space="preserve"> </w:t>
      </w:r>
      <w:r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>Н</w:t>
      </w:r>
      <w:r w:rsidR="0083231A"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>евербальная коммуникация</w:t>
      </w:r>
      <w:r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 xml:space="preserve">, </w:t>
      </w:r>
      <w:r w:rsidR="0083231A"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>антропология эмоций</w:t>
      </w:r>
      <w:r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 xml:space="preserve"> и поведение человека</w:t>
      </w:r>
    </w:p>
    <w:p w14:paraId="09560198" w14:textId="4387CE1B" w:rsidR="00AA3AD9" w:rsidRPr="00AA3AD9" w:rsidRDefault="00AA3AD9" w:rsidP="00097C25">
      <w:pPr>
        <w:pStyle w:val="a3"/>
        <w:suppressAutoHyphens w:val="0"/>
        <w:ind w:left="709"/>
        <w:jc w:val="center"/>
        <w:rPr>
          <w:rFonts w:ascii="Times New Roman" w:eastAsia="Times New Roman" w:hAnsi="Times New Roman" w:cs="Times New Roman"/>
          <w:bCs/>
          <w:i/>
          <w:iCs/>
          <w:kern w:val="0"/>
          <w:szCs w:val="24"/>
          <w:lang w:eastAsia="ru-RU" w:bidi="ar-SA"/>
        </w:rPr>
      </w:pPr>
    </w:p>
    <w:tbl>
      <w:tblPr>
        <w:tblStyle w:val="a5"/>
        <w:tblW w:w="75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436"/>
        <w:gridCol w:w="4440"/>
        <w:gridCol w:w="85"/>
      </w:tblGrid>
      <w:tr w:rsidR="00AA3AD9" w:rsidRPr="00AA3AD9" w14:paraId="77542C22" w14:textId="77777777" w:rsidTr="00EF05BD">
        <w:tc>
          <w:tcPr>
            <w:tcW w:w="2586" w:type="dxa"/>
          </w:tcPr>
          <w:p w14:paraId="60DC1D51" w14:textId="77777777" w:rsidR="00AA3AD9" w:rsidRPr="00EE7D90" w:rsidRDefault="00AA3AD9" w:rsidP="007B3256">
            <w:pPr>
              <w:pStyle w:val="a3"/>
              <w:suppressAutoHyphens w:val="0"/>
              <w:ind w:left="0"/>
              <w:rPr>
                <w:rFonts w:hint="eastAsia"/>
                <w:bCs/>
                <w:i/>
                <w:sz w:val="22"/>
                <w:szCs w:val="22"/>
                <w:u w:val="single"/>
              </w:rPr>
            </w:pPr>
            <w:proofErr w:type="spellStart"/>
            <w:r w:rsidRPr="00EE7D90">
              <w:rPr>
                <w:bCs/>
                <w:i/>
                <w:sz w:val="22"/>
                <w:szCs w:val="22"/>
                <w:u w:val="single"/>
              </w:rPr>
              <w:t>Фаис-Леутская</w:t>
            </w:r>
            <w:proofErr w:type="spellEnd"/>
            <w:r w:rsidRPr="00EE7D90">
              <w:rPr>
                <w:bCs/>
                <w:i/>
                <w:sz w:val="22"/>
                <w:szCs w:val="22"/>
                <w:u w:val="single"/>
              </w:rPr>
              <w:t xml:space="preserve"> Оксана Давидовна</w:t>
            </w:r>
          </w:p>
          <w:p w14:paraId="138E61D6" w14:textId="536FB9E0" w:rsidR="00AA3AD9" w:rsidRPr="00EE7D90" w:rsidRDefault="00AA3AD9" w:rsidP="007B3256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  <w:r w:rsidRPr="00EE7D90">
              <w:rPr>
                <w:bCs/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4961" w:type="dxa"/>
            <w:gridSpan w:val="3"/>
          </w:tcPr>
          <w:p w14:paraId="641EA115" w14:textId="77777777" w:rsidR="00AA3AD9" w:rsidRPr="00EE7D90" w:rsidRDefault="00AA3AD9" w:rsidP="00EF05BD">
            <w:pPr>
              <w:pStyle w:val="a3"/>
              <w:spacing w:after="240" w:line="276" w:lineRule="auto"/>
              <w:ind w:left="-111"/>
              <w:jc w:val="both"/>
              <w:rPr>
                <w:rFonts w:hint="eastAsia"/>
                <w:bCs/>
                <w:sz w:val="22"/>
                <w:szCs w:val="22"/>
              </w:rPr>
            </w:pPr>
            <w:proofErr w:type="spellStart"/>
            <w:r w:rsidRPr="00EE7D90">
              <w:rPr>
                <w:bCs/>
                <w:sz w:val="22"/>
                <w:szCs w:val="22"/>
              </w:rPr>
              <w:t>Проксемика</w:t>
            </w:r>
            <w:proofErr w:type="spellEnd"/>
            <w:r w:rsidRPr="00EE7D90">
              <w:rPr>
                <w:bCs/>
                <w:sz w:val="22"/>
                <w:szCs w:val="22"/>
              </w:rPr>
              <w:t xml:space="preserve"> и </w:t>
            </w:r>
            <w:proofErr w:type="spellStart"/>
            <w:r w:rsidRPr="00EE7D90">
              <w:rPr>
                <w:bCs/>
                <w:sz w:val="22"/>
                <w:szCs w:val="22"/>
              </w:rPr>
              <w:t>кинесика</w:t>
            </w:r>
            <w:proofErr w:type="spellEnd"/>
            <w:r w:rsidRPr="00EE7D90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Pr="00EE7D90">
              <w:rPr>
                <w:bCs/>
                <w:sz w:val="22"/>
                <w:szCs w:val="22"/>
              </w:rPr>
              <w:t>жестовость</w:t>
            </w:r>
            <w:proofErr w:type="spellEnd"/>
            <w:r w:rsidRPr="00EE7D90">
              <w:rPr>
                <w:bCs/>
                <w:sz w:val="22"/>
                <w:szCs w:val="22"/>
              </w:rPr>
              <w:t>) в традиционной культуре Сардинии: опыт полевого исследования.</w:t>
            </w:r>
          </w:p>
          <w:p w14:paraId="584C0477" w14:textId="77777777" w:rsidR="00AA3AD9" w:rsidRPr="00EE7D90" w:rsidRDefault="00AA3AD9" w:rsidP="00EF05BD">
            <w:pPr>
              <w:pStyle w:val="a3"/>
              <w:suppressAutoHyphens w:val="0"/>
              <w:ind w:left="-111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AA3AD9" w:rsidRPr="00AA3AD9" w14:paraId="3522C36F" w14:textId="77777777" w:rsidTr="00EF05BD">
        <w:tc>
          <w:tcPr>
            <w:tcW w:w="2586" w:type="dxa"/>
          </w:tcPr>
          <w:p w14:paraId="5A0626F0" w14:textId="77777777" w:rsidR="00AA3AD9" w:rsidRPr="00EE7D90" w:rsidRDefault="00AA3AD9" w:rsidP="007B3256">
            <w:pPr>
              <w:pStyle w:val="a3"/>
              <w:suppressAutoHyphens w:val="0"/>
              <w:ind w:left="0"/>
              <w:rPr>
                <w:rFonts w:hint="eastAsia"/>
                <w:bCs/>
                <w:i/>
                <w:sz w:val="22"/>
                <w:szCs w:val="22"/>
                <w:u w:val="single"/>
              </w:rPr>
            </w:pPr>
            <w:proofErr w:type="spellStart"/>
            <w:r w:rsidRPr="00EE7D90">
              <w:rPr>
                <w:bCs/>
                <w:i/>
                <w:sz w:val="22"/>
                <w:szCs w:val="22"/>
                <w:u w:val="single"/>
              </w:rPr>
              <w:t>Вилимек</w:t>
            </w:r>
            <w:proofErr w:type="spellEnd"/>
            <w:r w:rsidRPr="00EE7D90">
              <w:rPr>
                <w:bCs/>
                <w:i/>
                <w:sz w:val="22"/>
                <w:szCs w:val="22"/>
                <w:u w:val="single"/>
              </w:rPr>
              <w:t xml:space="preserve"> </w:t>
            </w:r>
            <w:proofErr w:type="spellStart"/>
            <w:r w:rsidRPr="00EE7D90">
              <w:rPr>
                <w:bCs/>
                <w:i/>
                <w:sz w:val="22"/>
                <w:szCs w:val="22"/>
                <w:u w:val="single"/>
              </w:rPr>
              <w:t>Витезслав</w:t>
            </w:r>
            <w:proofErr w:type="spellEnd"/>
          </w:p>
          <w:p w14:paraId="732E0B8F" w14:textId="6638BCDD" w:rsidR="00AA3AD9" w:rsidRPr="00EE7D90" w:rsidRDefault="00AA3AD9" w:rsidP="007B3256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  <w:proofErr w:type="spellStart"/>
            <w:r w:rsidRPr="00EE7D90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  <w:t>Остравский</w:t>
            </w:r>
            <w:proofErr w:type="spellEnd"/>
            <w:r w:rsidRPr="00EE7D90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  <w:t xml:space="preserve"> ун-т, </w:t>
            </w:r>
            <w:proofErr w:type="spellStart"/>
            <w:r w:rsidRPr="00EE7D90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  <w:t>Острава</w:t>
            </w:r>
            <w:proofErr w:type="spellEnd"/>
            <w:r w:rsidRPr="00EE7D90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  <w:t>, Чехия</w:t>
            </w:r>
          </w:p>
        </w:tc>
        <w:tc>
          <w:tcPr>
            <w:tcW w:w="4961" w:type="dxa"/>
            <w:gridSpan w:val="3"/>
          </w:tcPr>
          <w:p w14:paraId="19769043" w14:textId="40F11456" w:rsidR="00AA3AD9" w:rsidRPr="00EE7D90" w:rsidRDefault="00AA3AD9" w:rsidP="00EF05BD">
            <w:pPr>
              <w:pStyle w:val="a3"/>
              <w:suppressAutoHyphens w:val="0"/>
              <w:ind w:left="-111"/>
              <w:jc w:val="both"/>
              <w:rPr>
                <w:rFonts w:hint="eastAsia"/>
                <w:bCs/>
                <w:sz w:val="22"/>
                <w:szCs w:val="22"/>
              </w:rPr>
            </w:pPr>
            <w:r w:rsidRPr="00EE7D90">
              <w:rPr>
                <w:bCs/>
                <w:sz w:val="22"/>
                <w:szCs w:val="22"/>
              </w:rPr>
              <w:t>Исследования значений жестов на выборке из популяции при помощи средств удаленного доступа</w:t>
            </w:r>
            <w:r w:rsidR="00195939" w:rsidRPr="00EE7D90">
              <w:rPr>
                <w:bCs/>
                <w:sz w:val="22"/>
                <w:szCs w:val="22"/>
              </w:rPr>
              <w:t xml:space="preserve"> </w:t>
            </w:r>
            <w:r w:rsidR="00195939" w:rsidRPr="00EE7D90">
              <w:rPr>
                <w:bCs/>
                <w:i/>
                <w:iCs/>
                <w:sz w:val="22"/>
                <w:szCs w:val="22"/>
              </w:rPr>
              <w:t>(онлайн)</w:t>
            </w:r>
          </w:p>
          <w:p w14:paraId="487E6CDA" w14:textId="0CE71E00" w:rsidR="00AA3AD9" w:rsidRPr="00EE7D90" w:rsidRDefault="00AA3AD9" w:rsidP="00EF05BD">
            <w:pPr>
              <w:pStyle w:val="a3"/>
              <w:suppressAutoHyphens w:val="0"/>
              <w:ind w:left="-111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AA3AD9" w:rsidRPr="00AA3AD9" w14:paraId="769F0F43" w14:textId="77777777" w:rsidTr="00EF05BD">
        <w:tc>
          <w:tcPr>
            <w:tcW w:w="2586" w:type="dxa"/>
          </w:tcPr>
          <w:p w14:paraId="65D990E9" w14:textId="74891EE5" w:rsidR="00AA3AD9" w:rsidRPr="00EE7D90" w:rsidRDefault="00AA3AD9" w:rsidP="007B3256">
            <w:pPr>
              <w:pStyle w:val="a3"/>
              <w:suppressAutoHyphens w:val="0"/>
              <w:ind w:left="0"/>
              <w:rPr>
                <w:rFonts w:hint="eastAsia"/>
                <w:bCs/>
                <w:i/>
                <w:sz w:val="22"/>
                <w:szCs w:val="22"/>
                <w:u w:val="single"/>
              </w:rPr>
            </w:pPr>
            <w:r w:rsidRPr="00EE7D90">
              <w:rPr>
                <w:bCs/>
                <w:i/>
                <w:sz w:val="22"/>
                <w:szCs w:val="22"/>
                <w:u w:val="single"/>
              </w:rPr>
              <w:t xml:space="preserve">Ростовцева Виктория Викторовна, </w:t>
            </w:r>
            <w:proofErr w:type="spellStart"/>
            <w:r w:rsidRPr="00EE7D90">
              <w:rPr>
                <w:bCs/>
                <w:i/>
                <w:sz w:val="22"/>
                <w:szCs w:val="22"/>
                <w:u w:val="single"/>
              </w:rPr>
              <w:t>Бутовская</w:t>
            </w:r>
            <w:proofErr w:type="spellEnd"/>
            <w:r w:rsidRPr="00EE7D90">
              <w:rPr>
                <w:bCs/>
                <w:i/>
                <w:sz w:val="22"/>
                <w:szCs w:val="22"/>
                <w:u w:val="single"/>
              </w:rPr>
              <w:t xml:space="preserve"> Марина Львовна</w:t>
            </w:r>
          </w:p>
          <w:p w14:paraId="11B043CE" w14:textId="1CC2C259" w:rsidR="00AA3AD9" w:rsidRPr="007B3256" w:rsidRDefault="00AA3AD9" w:rsidP="007B3256">
            <w:pPr>
              <w:pStyle w:val="a3"/>
              <w:suppressAutoHyphens w:val="0"/>
              <w:ind w:left="0"/>
              <w:rPr>
                <w:rFonts w:hint="eastAsia"/>
                <w:bCs/>
                <w:i/>
                <w:sz w:val="22"/>
                <w:szCs w:val="22"/>
              </w:rPr>
            </w:pPr>
            <w:r w:rsidRPr="00EE7D90">
              <w:rPr>
                <w:bCs/>
                <w:i/>
                <w:sz w:val="22"/>
                <w:szCs w:val="22"/>
              </w:rPr>
              <w:t>ИЭА РАН, Москва</w:t>
            </w:r>
          </w:p>
        </w:tc>
        <w:tc>
          <w:tcPr>
            <w:tcW w:w="4961" w:type="dxa"/>
            <w:gridSpan w:val="3"/>
          </w:tcPr>
          <w:p w14:paraId="3225FE71" w14:textId="4EEF31A8" w:rsidR="00AA3AD9" w:rsidRPr="00EE7D90" w:rsidRDefault="00AA3AD9" w:rsidP="00EF05BD">
            <w:pPr>
              <w:pStyle w:val="a3"/>
              <w:suppressAutoHyphens w:val="0"/>
              <w:ind w:left="-111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  <w:r w:rsidRPr="00EE7D90">
              <w:rPr>
                <w:bCs/>
                <w:sz w:val="22"/>
                <w:szCs w:val="22"/>
              </w:rPr>
              <w:t xml:space="preserve">«Социальная» улыбка и улыбка </w:t>
            </w:r>
            <w:proofErr w:type="spellStart"/>
            <w:r w:rsidRPr="00EE7D90">
              <w:rPr>
                <w:bCs/>
                <w:sz w:val="22"/>
                <w:szCs w:val="22"/>
              </w:rPr>
              <w:t>Дюшена</w:t>
            </w:r>
            <w:proofErr w:type="spellEnd"/>
            <w:r w:rsidRPr="00EE7D90">
              <w:rPr>
                <w:bCs/>
                <w:sz w:val="22"/>
                <w:szCs w:val="22"/>
              </w:rPr>
              <w:t xml:space="preserve"> в невербальной коммуникации современных молодых голландцев</w:t>
            </w:r>
          </w:p>
        </w:tc>
      </w:tr>
      <w:tr w:rsidR="00AA3AD9" w:rsidRPr="00AA3AD9" w14:paraId="715716EF" w14:textId="77777777" w:rsidTr="00EF05BD">
        <w:tc>
          <w:tcPr>
            <w:tcW w:w="2586" w:type="dxa"/>
          </w:tcPr>
          <w:p w14:paraId="31D82914" w14:textId="77777777" w:rsidR="00AA3AD9" w:rsidRPr="00193ACE" w:rsidRDefault="00AA3AD9" w:rsidP="007B3256">
            <w:pPr>
              <w:pStyle w:val="a3"/>
              <w:suppressAutoHyphens w:val="0"/>
              <w:spacing w:before="240"/>
              <w:ind w:left="0"/>
              <w:rPr>
                <w:rFonts w:cs="Times New Roman" w:hint="eastAsia"/>
                <w:bCs/>
                <w:i/>
                <w:sz w:val="22"/>
                <w:szCs w:val="22"/>
                <w:u w:val="single"/>
              </w:rPr>
            </w:pPr>
            <w:r w:rsidRPr="00193ACE">
              <w:rPr>
                <w:rFonts w:cs="Times New Roman"/>
                <w:bCs/>
                <w:i/>
                <w:sz w:val="22"/>
                <w:szCs w:val="22"/>
                <w:u w:val="single"/>
              </w:rPr>
              <w:t>Липатова Антонина Петровна</w:t>
            </w:r>
          </w:p>
          <w:p w14:paraId="6734513D" w14:textId="77777777" w:rsidR="00AA3AD9" w:rsidRPr="00193ACE" w:rsidRDefault="00AA3AD9" w:rsidP="007B3256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  <w:r w:rsidRPr="00193ACE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  <w:t>ЦРСФ, Ульяновск</w:t>
            </w:r>
          </w:p>
          <w:p w14:paraId="4F1971DA" w14:textId="4EE5F6A7" w:rsidR="00AA3AD9" w:rsidRPr="00193ACE" w:rsidRDefault="00AA3AD9" w:rsidP="007B3256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961" w:type="dxa"/>
            <w:gridSpan w:val="3"/>
          </w:tcPr>
          <w:p w14:paraId="3F998334" w14:textId="77777777" w:rsidR="007B3256" w:rsidRDefault="007B3256" w:rsidP="00EF05BD">
            <w:pPr>
              <w:pStyle w:val="a3"/>
              <w:suppressAutoHyphens w:val="0"/>
              <w:ind w:left="-111"/>
              <w:jc w:val="both"/>
              <w:rPr>
                <w:rFonts w:cs="Times New Roman" w:hint="eastAsia"/>
                <w:bCs/>
                <w:sz w:val="22"/>
                <w:szCs w:val="22"/>
              </w:rPr>
            </w:pPr>
          </w:p>
          <w:p w14:paraId="69B13615" w14:textId="4481B8C0" w:rsidR="00AA3AD9" w:rsidRPr="00193ACE" w:rsidRDefault="00AA3AD9" w:rsidP="00EF05BD">
            <w:pPr>
              <w:pStyle w:val="a3"/>
              <w:suppressAutoHyphens w:val="0"/>
              <w:ind w:left="-111"/>
              <w:jc w:val="both"/>
              <w:rPr>
                <w:rFonts w:cs="Times New Roman" w:hint="eastAsia"/>
                <w:bCs/>
                <w:sz w:val="22"/>
                <w:szCs w:val="22"/>
              </w:rPr>
            </w:pPr>
            <w:r w:rsidRPr="00193ACE">
              <w:rPr>
                <w:rFonts w:cs="Times New Roman"/>
                <w:bCs/>
                <w:sz w:val="22"/>
                <w:szCs w:val="22"/>
              </w:rPr>
              <w:t>Эмоциональное реагирование на святом месте во временной перспективе: паломник в 1950-е годы и сейчас</w:t>
            </w:r>
          </w:p>
          <w:p w14:paraId="1E31A36C" w14:textId="3E2D44B2" w:rsidR="00864302" w:rsidRPr="00193ACE" w:rsidRDefault="00864302" w:rsidP="00EF05BD">
            <w:pPr>
              <w:pStyle w:val="a3"/>
              <w:suppressAutoHyphens w:val="0"/>
              <w:ind w:left="-111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AA3AD9" w:rsidRPr="00AA3AD9" w14:paraId="57F43486" w14:textId="77777777" w:rsidTr="00EF05BD">
        <w:trPr>
          <w:gridAfter w:val="1"/>
          <w:wAfter w:w="85" w:type="dxa"/>
        </w:trPr>
        <w:tc>
          <w:tcPr>
            <w:tcW w:w="3022" w:type="dxa"/>
            <w:gridSpan w:val="2"/>
          </w:tcPr>
          <w:p w14:paraId="2F2883E0" w14:textId="77777777" w:rsidR="00AA3AD9" w:rsidRPr="00193ACE" w:rsidRDefault="00AA3AD9" w:rsidP="00DD231A">
            <w:pPr>
              <w:pStyle w:val="a3"/>
              <w:suppressAutoHyphens w:val="0"/>
              <w:ind w:left="0"/>
              <w:rPr>
                <w:rFonts w:cs="Times New Roman" w:hint="eastAsia"/>
                <w:bCs/>
                <w:i/>
                <w:sz w:val="22"/>
                <w:szCs w:val="22"/>
                <w:u w:val="single"/>
              </w:rPr>
            </w:pPr>
            <w:proofErr w:type="spellStart"/>
            <w:r w:rsidRPr="00193ACE">
              <w:rPr>
                <w:rFonts w:cs="Times New Roman"/>
                <w:bCs/>
                <w:i/>
                <w:sz w:val="22"/>
                <w:szCs w:val="22"/>
                <w:u w:val="single"/>
              </w:rPr>
              <w:lastRenderedPageBreak/>
              <w:t>Бутовская</w:t>
            </w:r>
            <w:proofErr w:type="spellEnd"/>
            <w:r w:rsidRPr="00193ACE">
              <w:rPr>
                <w:rFonts w:cs="Times New Roman"/>
                <w:bCs/>
                <w:i/>
                <w:sz w:val="22"/>
                <w:szCs w:val="22"/>
                <w:u w:val="single"/>
              </w:rPr>
              <w:t xml:space="preserve"> Марина Львовна, Буркова Валентина Николаевна, </w:t>
            </w:r>
            <w:proofErr w:type="spellStart"/>
            <w:r w:rsidRPr="00193ACE">
              <w:rPr>
                <w:rFonts w:cs="Times New Roman"/>
                <w:bCs/>
                <w:i/>
                <w:sz w:val="22"/>
                <w:szCs w:val="22"/>
                <w:u w:val="single"/>
              </w:rPr>
              <w:t>Имамеев</w:t>
            </w:r>
            <w:proofErr w:type="spellEnd"/>
            <w:r w:rsidRPr="00193ACE">
              <w:rPr>
                <w:rFonts w:cs="Times New Roman"/>
                <w:bCs/>
                <w:i/>
                <w:sz w:val="22"/>
                <w:szCs w:val="22"/>
                <w:u w:val="single"/>
              </w:rPr>
              <w:t xml:space="preserve"> Эмиль Рустамович</w:t>
            </w:r>
          </w:p>
          <w:p w14:paraId="3517D193" w14:textId="3CB42061" w:rsidR="00AA3AD9" w:rsidRPr="00193ACE" w:rsidRDefault="00AA3AD9" w:rsidP="00DD231A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  <w:r w:rsidRPr="00193ACE">
              <w:rPr>
                <w:rFonts w:cs="Times New Roman"/>
                <w:bCs/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4440" w:type="dxa"/>
          </w:tcPr>
          <w:p w14:paraId="757C65E3" w14:textId="0761BD06" w:rsidR="00AA3AD9" w:rsidRPr="00193ACE" w:rsidRDefault="00AA3AD9" w:rsidP="00DD231A">
            <w:pPr>
              <w:spacing w:after="240" w:line="276" w:lineRule="auto"/>
              <w:ind w:left="79" w:right="85" w:firstLine="0"/>
              <w:rPr>
                <w:rFonts w:cs="Times New Roman"/>
                <w:bCs/>
                <w:sz w:val="22"/>
                <w:szCs w:val="22"/>
              </w:rPr>
            </w:pPr>
            <w:r w:rsidRPr="00193ACE">
              <w:rPr>
                <w:rFonts w:cs="Times New Roman"/>
                <w:bCs/>
                <w:sz w:val="22"/>
                <w:szCs w:val="22"/>
              </w:rPr>
              <w:t>Уважение к старшим в качестве маркера социальной устойчивости в современном карачаевском социуме</w:t>
            </w:r>
          </w:p>
          <w:p w14:paraId="6DCFCCE4" w14:textId="77777777" w:rsidR="00AA3AD9" w:rsidRPr="00193ACE" w:rsidRDefault="00AA3AD9" w:rsidP="00AA3AD9">
            <w:pPr>
              <w:pStyle w:val="a3"/>
              <w:suppressAutoHyphens w:val="0"/>
              <w:ind w:left="4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2"/>
                <w:szCs w:val="22"/>
                <w:lang w:eastAsia="ru-RU" w:bidi="ar-SA"/>
              </w:rPr>
            </w:pPr>
          </w:p>
        </w:tc>
      </w:tr>
    </w:tbl>
    <w:p w14:paraId="5C42B678" w14:textId="07A03E63" w:rsidR="004A7390" w:rsidRDefault="00C317F8" w:rsidP="00864302">
      <w:pPr>
        <w:spacing w:after="240"/>
        <w:ind w:left="709" w:hanging="709"/>
        <w:jc w:val="center"/>
        <w:rPr>
          <w:rFonts w:cs="Times New Roman"/>
          <w:bCs/>
          <w:i/>
          <w:iCs/>
          <w:sz w:val="28"/>
          <w:szCs w:val="28"/>
          <w:u w:val="single"/>
        </w:rPr>
      </w:pPr>
      <w:r w:rsidRPr="00097C25">
        <w:rPr>
          <w:rFonts w:cs="Times New Roman"/>
          <w:bCs/>
          <w:i/>
          <w:iCs/>
          <w:szCs w:val="24"/>
        </w:rPr>
        <w:t xml:space="preserve">Секция </w:t>
      </w:r>
      <w:r w:rsidRPr="00670649">
        <w:rPr>
          <w:rFonts w:cs="Times New Roman"/>
          <w:bCs/>
          <w:i/>
          <w:iCs/>
          <w:sz w:val="26"/>
          <w:szCs w:val="26"/>
          <w:u w:val="single"/>
        </w:rPr>
        <w:t>Музеи. Наследие. Город</w:t>
      </w:r>
    </w:p>
    <w:tbl>
      <w:tblPr>
        <w:tblStyle w:val="a5"/>
        <w:tblW w:w="75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4395"/>
      </w:tblGrid>
      <w:tr w:rsidR="00864302" w14:paraId="006CF677" w14:textId="77777777" w:rsidTr="00BE79E7">
        <w:tc>
          <w:tcPr>
            <w:tcW w:w="3153" w:type="dxa"/>
          </w:tcPr>
          <w:p w14:paraId="62DBEEA5" w14:textId="77777777" w:rsidR="00864302" w:rsidRPr="00193ACE" w:rsidRDefault="00864302" w:rsidP="007B3256">
            <w:pPr>
              <w:spacing w:line="240" w:lineRule="auto"/>
              <w:ind w:firstLine="0"/>
              <w:jc w:val="left"/>
              <w:rPr>
                <w:i/>
                <w:sz w:val="22"/>
                <w:szCs w:val="22"/>
                <w:u w:val="single"/>
              </w:rPr>
            </w:pPr>
            <w:proofErr w:type="spellStart"/>
            <w:r w:rsidRPr="00193ACE">
              <w:rPr>
                <w:i/>
                <w:sz w:val="22"/>
                <w:szCs w:val="22"/>
                <w:u w:val="single"/>
              </w:rPr>
              <w:t>Любарт</w:t>
            </w:r>
            <w:proofErr w:type="spellEnd"/>
            <w:r w:rsidRPr="00193ACE">
              <w:rPr>
                <w:i/>
                <w:sz w:val="22"/>
                <w:szCs w:val="22"/>
                <w:u w:val="single"/>
              </w:rPr>
              <w:t xml:space="preserve"> Маргарита </w:t>
            </w:r>
            <w:proofErr w:type="spellStart"/>
            <w:r w:rsidRPr="00193ACE">
              <w:rPr>
                <w:i/>
                <w:sz w:val="22"/>
                <w:szCs w:val="22"/>
                <w:u w:val="single"/>
              </w:rPr>
              <w:t>Кемальевна</w:t>
            </w:r>
            <w:proofErr w:type="spellEnd"/>
          </w:p>
          <w:p w14:paraId="7EAAED4A" w14:textId="09F5AA9F" w:rsidR="00864302" w:rsidRPr="00193ACE" w:rsidRDefault="00864302" w:rsidP="00864302">
            <w:pPr>
              <w:spacing w:line="240" w:lineRule="auto"/>
              <w:ind w:firstLine="0"/>
              <w:rPr>
                <w:rFonts w:cs="Times New Roman"/>
                <w:i/>
                <w:iCs/>
                <w:sz w:val="22"/>
                <w:szCs w:val="22"/>
              </w:rPr>
            </w:pPr>
            <w:r w:rsidRPr="00193ACE">
              <w:rPr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4395" w:type="dxa"/>
          </w:tcPr>
          <w:p w14:paraId="1444E7F3" w14:textId="0B7F3D20" w:rsidR="00864302" w:rsidRDefault="00864302" w:rsidP="009145EC">
            <w:pPr>
              <w:spacing w:line="240" w:lineRule="auto"/>
              <w:ind w:right="40" w:firstLine="0"/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193ACE">
              <w:rPr>
                <w:sz w:val="22"/>
                <w:szCs w:val="22"/>
              </w:rPr>
              <w:t>Историко-гастрономический фестиваль им. В.В. Похлебкина как явление современной городской культуры в Подмосковье</w:t>
            </w:r>
          </w:p>
          <w:p w14:paraId="7E5E3D92" w14:textId="6CD3CBF8" w:rsidR="007B3256" w:rsidRPr="00193ACE" w:rsidRDefault="007B3256" w:rsidP="00864302">
            <w:pPr>
              <w:spacing w:line="240" w:lineRule="auto"/>
              <w:ind w:firstLine="0"/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</w:tr>
      <w:tr w:rsidR="00864302" w14:paraId="68FC9EB5" w14:textId="77777777" w:rsidTr="00BE79E7">
        <w:tc>
          <w:tcPr>
            <w:tcW w:w="3153" w:type="dxa"/>
          </w:tcPr>
          <w:p w14:paraId="68C6C678" w14:textId="77777777" w:rsidR="00864302" w:rsidRPr="00193ACE" w:rsidRDefault="00864302" w:rsidP="00864302">
            <w:pPr>
              <w:spacing w:line="240" w:lineRule="auto"/>
              <w:ind w:firstLine="0"/>
              <w:rPr>
                <w:i/>
                <w:sz w:val="22"/>
                <w:szCs w:val="22"/>
                <w:u w:val="single"/>
              </w:rPr>
            </w:pPr>
            <w:r w:rsidRPr="00193ACE">
              <w:rPr>
                <w:i/>
                <w:sz w:val="22"/>
                <w:szCs w:val="22"/>
                <w:u w:val="single"/>
              </w:rPr>
              <w:t>Громов Дмитрий Вячеславович</w:t>
            </w:r>
          </w:p>
          <w:p w14:paraId="6F37E069" w14:textId="49623E6A" w:rsidR="00864302" w:rsidRPr="00193ACE" w:rsidRDefault="00864302" w:rsidP="00864302">
            <w:pPr>
              <w:spacing w:line="240" w:lineRule="auto"/>
              <w:ind w:firstLine="0"/>
              <w:rPr>
                <w:rFonts w:cs="Times New Roman"/>
                <w:i/>
                <w:iCs/>
                <w:sz w:val="22"/>
                <w:szCs w:val="22"/>
              </w:rPr>
            </w:pPr>
            <w:r w:rsidRPr="00193ACE">
              <w:rPr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4395" w:type="dxa"/>
          </w:tcPr>
          <w:p w14:paraId="4DA90A4A" w14:textId="6A851035" w:rsidR="00864302" w:rsidRPr="00193ACE" w:rsidRDefault="00864302" w:rsidP="00864302">
            <w:pPr>
              <w:spacing w:line="240" w:lineRule="auto"/>
              <w:ind w:firstLine="0"/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</w:pPr>
            <w:proofErr w:type="spellStart"/>
            <w:r w:rsidRPr="00193ACE">
              <w:rPr>
                <w:sz w:val="22"/>
                <w:szCs w:val="22"/>
              </w:rPr>
              <w:t>Хэллуин</w:t>
            </w:r>
            <w:proofErr w:type="spellEnd"/>
            <w:r w:rsidRPr="00193ACE">
              <w:rPr>
                <w:sz w:val="22"/>
                <w:szCs w:val="22"/>
              </w:rPr>
              <w:t xml:space="preserve"> наш? Тыква-светильник в святочной обрядности славян</w:t>
            </w:r>
          </w:p>
        </w:tc>
      </w:tr>
    </w:tbl>
    <w:p w14:paraId="298612BD" w14:textId="77777777" w:rsidR="00864302" w:rsidRPr="00097C25" w:rsidRDefault="00864302" w:rsidP="00864302">
      <w:pPr>
        <w:ind w:left="709" w:hanging="709"/>
        <w:rPr>
          <w:rFonts w:cs="Times New Roman"/>
          <w:bCs/>
          <w:i/>
          <w:iCs/>
          <w:szCs w:val="24"/>
          <w:u w:val="single"/>
        </w:rPr>
      </w:pPr>
    </w:p>
    <w:p w14:paraId="771F8944" w14:textId="77777777" w:rsidR="00CD7084" w:rsidRPr="00CE03AB" w:rsidRDefault="00C317F8" w:rsidP="00D32E5F">
      <w:pPr>
        <w:spacing w:line="276" w:lineRule="auto"/>
        <w:ind w:left="709" w:hanging="709"/>
        <w:jc w:val="center"/>
        <w:rPr>
          <w:b/>
          <w:bCs/>
          <w:iCs/>
          <w:szCs w:val="24"/>
        </w:rPr>
      </w:pPr>
      <w:r w:rsidRPr="00CE03AB">
        <w:rPr>
          <w:b/>
          <w:bCs/>
          <w:iCs/>
          <w:szCs w:val="24"/>
        </w:rPr>
        <w:t>1</w:t>
      </w:r>
      <w:r w:rsidR="00E33F58" w:rsidRPr="00CE03AB">
        <w:rPr>
          <w:b/>
          <w:bCs/>
          <w:iCs/>
          <w:szCs w:val="24"/>
        </w:rPr>
        <w:t>3</w:t>
      </w:r>
      <w:r w:rsidR="0070064E" w:rsidRPr="00CE03AB">
        <w:rPr>
          <w:b/>
          <w:bCs/>
          <w:iCs/>
          <w:szCs w:val="24"/>
        </w:rPr>
        <w:t>.</w:t>
      </w:r>
      <w:r w:rsidR="00E33F58" w:rsidRPr="00CE03AB">
        <w:rPr>
          <w:b/>
          <w:bCs/>
          <w:iCs/>
          <w:szCs w:val="24"/>
        </w:rPr>
        <w:t>3</w:t>
      </w:r>
      <w:r w:rsidR="0070064E" w:rsidRPr="00CE03AB">
        <w:rPr>
          <w:b/>
          <w:bCs/>
          <w:iCs/>
          <w:szCs w:val="24"/>
        </w:rPr>
        <w:t>0</w:t>
      </w:r>
      <w:r w:rsidRPr="00CE03AB">
        <w:rPr>
          <w:b/>
          <w:bCs/>
          <w:iCs/>
          <w:szCs w:val="24"/>
        </w:rPr>
        <w:t xml:space="preserve"> – 1</w:t>
      </w:r>
      <w:r w:rsidR="00F31C19" w:rsidRPr="00CE03AB">
        <w:rPr>
          <w:b/>
          <w:bCs/>
          <w:iCs/>
          <w:szCs w:val="24"/>
        </w:rPr>
        <w:t>4.</w:t>
      </w:r>
      <w:r w:rsidR="00E33F58" w:rsidRPr="00CE03AB">
        <w:rPr>
          <w:b/>
          <w:bCs/>
          <w:iCs/>
          <w:szCs w:val="24"/>
        </w:rPr>
        <w:t>3</w:t>
      </w:r>
      <w:r w:rsidR="0070064E" w:rsidRPr="00CE03AB">
        <w:rPr>
          <w:b/>
          <w:bCs/>
          <w:iCs/>
          <w:szCs w:val="24"/>
        </w:rPr>
        <w:t>0</w:t>
      </w:r>
      <w:r w:rsidR="00D32E5F" w:rsidRPr="00CE03AB">
        <w:rPr>
          <w:b/>
          <w:bCs/>
          <w:iCs/>
          <w:szCs w:val="24"/>
        </w:rPr>
        <w:t xml:space="preserve"> </w:t>
      </w:r>
    </w:p>
    <w:p w14:paraId="26E5052E" w14:textId="26ED4291" w:rsidR="00886EBF" w:rsidRPr="00CD7084" w:rsidRDefault="00C317F8" w:rsidP="00D32E5F">
      <w:pPr>
        <w:spacing w:line="276" w:lineRule="auto"/>
        <w:ind w:left="709" w:hanging="709"/>
        <w:jc w:val="center"/>
        <w:rPr>
          <w:b/>
          <w:bCs/>
          <w:iCs/>
          <w:sz w:val="26"/>
          <w:szCs w:val="26"/>
        </w:rPr>
      </w:pPr>
      <w:r w:rsidRPr="00CE03AB">
        <w:rPr>
          <w:b/>
          <w:bCs/>
          <w:iCs/>
          <w:szCs w:val="24"/>
        </w:rPr>
        <w:t>ОБЕД</w:t>
      </w:r>
    </w:p>
    <w:p w14:paraId="18DE50CE" w14:textId="77777777" w:rsidR="00670649" w:rsidRDefault="00670649" w:rsidP="00886EBF">
      <w:pPr>
        <w:spacing w:line="240" w:lineRule="auto"/>
        <w:ind w:left="709" w:hanging="709"/>
        <w:jc w:val="center"/>
        <w:rPr>
          <w:b/>
          <w:bCs/>
          <w:iCs/>
        </w:rPr>
      </w:pPr>
    </w:p>
    <w:p w14:paraId="111035FD" w14:textId="39BAF607" w:rsidR="00CD7084" w:rsidRPr="00CE03AB" w:rsidRDefault="00886EBF" w:rsidP="00886EBF">
      <w:pPr>
        <w:spacing w:line="240" w:lineRule="auto"/>
        <w:ind w:left="709" w:hanging="709"/>
        <w:jc w:val="center"/>
        <w:rPr>
          <w:b/>
          <w:bCs/>
          <w:iCs/>
          <w:szCs w:val="24"/>
        </w:rPr>
      </w:pPr>
      <w:r w:rsidRPr="00CE03AB">
        <w:rPr>
          <w:b/>
          <w:bCs/>
          <w:iCs/>
          <w:szCs w:val="24"/>
        </w:rPr>
        <w:t>14.30 – 18.30</w:t>
      </w:r>
      <w:r w:rsidR="00D32E5F" w:rsidRPr="00CE03AB">
        <w:rPr>
          <w:b/>
          <w:bCs/>
          <w:iCs/>
          <w:szCs w:val="24"/>
        </w:rPr>
        <w:tab/>
      </w:r>
    </w:p>
    <w:p w14:paraId="62EAC806" w14:textId="6B0DF22A" w:rsidR="00886EBF" w:rsidRPr="00CE03AB" w:rsidRDefault="00D32E5F" w:rsidP="00886EBF">
      <w:pPr>
        <w:spacing w:line="240" w:lineRule="auto"/>
        <w:ind w:left="709" w:hanging="709"/>
        <w:jc w:val="center"/>
        <w:rPr>
          <w:b/>
          <w:bCs/>
          <w:iCs/>
          <w:szCs w:val="24"/>
        </w:rPr>
      </w:pPr>
      <w:r w:rsidRPr="00CE03AB">
        <w:rPr>
          <w:b/>
          <w:bCs/>
          <w:iCs/>
          <w:szCs w:val="24"/>
        </w:rPr>
        <w:t>РАБОТА СЕКЦИЙ</w:t>
      </w:r>
    </w:p>
    <w:p w14:paraId="640888D6" w14:textId="77777777" w:rsidR="00886EBF" w:rsidRDefault="00886EBF" w:rsidP="00886EBF">
      <w:pPr>
        <w:spacing w:line="240" w:lineRule="auto"/>
        <w:ind w:left="709" w:hanging="709"/>
        <w:jc w:val="center"/>
        <w:rPr>
          <w:i/>
          <w:iCs/>
        </w:rPr>
      </w:pPr>
    </w:p>
    <w:p w14:paraId="367660D8" w14:textId="77777777" w:rsidR="00886EBF" w:rsidRPr="00097C25" w:rsidRDefault="00886EBF" w:rsidP="00886EBF">
      <w:pPr>
        <w:spacing w:after="240" w:line="240" w:lineRule="auto"/>
        <w:ind w:left="709" w:hanging="709"/>
        <w:jc w:val="center"/>
        <w:rPr>
          <w:rFonts w:eastAsia="Times New Roman" w:cs="Times New Roman"/>
          <w:i/>
          <w:iCs/>
          <w:szCs w:val="24"/>
          <w:u w:val="single"/>
        </w:rPr>
      </w:pPr>
      <w:r w:rsidRPr="00097C25">
        <w:rPr>
          <w:i/>
          <w:iCs/>
        </w:rPr>
        <w:t>Секция</w:t>
      </w:r>
      <w:r w:rsidRPr="00097C25">
        <w:rPr>
          <w:b/>
          <w:bCs/>
          <w:i/>
          <w:iCs/>
        </w:rPr>
        <w:t xml:space="preserve"> </w:t>
      </w:r>
      <w:r w:rsidRPr="00670649">
        <w:rPr>
          <w:rFonts w:eastAsia="Times New Roman" w:cs="Times New Roman"/>
          <w:i/>
          <w:iCs/>
          <w:sz w:val="26"/>
          <w:szCs w:val="26"/>
          <w:u w:val="single"/>
        </w:rPr>
        <w:t xml:space="preserve">Русские </w:t>
      </w:r>
      <w:proofErr w:type="spellStart"/>
      <w:r w:rsidRPr="00670649">
        <w:rPr>
          <w:rFonts w:eastAsia="Times New Roman" w:cs="Times New Roman"/>
          <w:i/>
          <w:iCs/>
          <w:sz w:val="26"/>
          <w:szCs w:val="26"/>
          <w:u w:val="single"/>
        </w:rPr>
        <w:t>этнодиалекты</w:t>
      </w:r>
      <w:proofErr w:type="spellEnd"/>
    </w:p>
    <w:tbl>
      <w:tblPr>
        <w:tblStyle w:val="a5"/>
        <w:tblW w:w="769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4395"/>
      </w:tblGrid>
      <w:tr w:rsidR="00886EBF" w14:paraId="7CEA2678" w14:textId="77777777" w:rsidTr="00DD231A">
        <w:tc>
          <w:tcPr>
            <w:tcW w:w="3295" w:type="dxa"/>
          </w:tcPr>
          <w:p w14:paraId="766E15E8" w14:textId="646C00B4" w:rsidR="00886EBF" w:rsidRPr="00193ACE" w:rsidRDefault="00886EBF" w:rsidP="00CD4E01">
            <w:pPr>
              <w:spacing w:line="240" w:lineRule="auto"/>
              <w:ind w:firstLine="0"/>
              <w:jc w:val="left"/>
              <w:rPr>
                <w:rFonts w:cs="Times New Roman"/>
                <w:i/>
                <w:sz w:val="22"/>
                <w:szCs w:val="22"/>
                <w:u w:val="single"/>
              </w:rPr>
            </w:pPr>
            <w:r w:rsidRPr="00193ACE">
              <w:rPr>
                <w:rFonts w:cs="Times New Roman"/>
                <w:i/>
                <w:sz w:val="22"/>
                <w:szCs w:val="22"/>
                <w:u w:val="single"/>
              </w:rPr>
              <w:t>Сурикова Олеся Дмитриевна</w:t>
            </w:r>
            <w:r w:rsidR="007B3256">
              <w:rPr>
                <w:rFonts w:cs="Times New Roman"/>
                <w:i/>
                <w:sz w:val="22"/>
                <w:szCs w:val="22"/>
                <w:u w:val="single"/>
              </w:rPr>
              <w:t>,</w:t>
            </w:r>
          </w:p>
          <w:p w14:paraId="784B6482" w14:textId="0B6608CB" w:rsidR="00886EBF" w:rsidRPr="00193ACE" w:rsidRDefault="00886EBF" w:rsidP="00CD4E01">
            <w:pPr>
              <w:spacing w:after="240"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93ACE">
              <w:rPr>
                <w:rFonts w:cs="Times New Roman"/>
                <w:i/>
                <w:sz w:val="22"/>
                <w:szCs w:val="22"/>
              </w:rPr>
              <w:t>УрФУ</w:t>
            </w:r>
            <w:proofErr w:type="spellEnd"/>
            <w:r w:rsidRPr="00193ACE">
              <w:rPr>
                <w:rFonts w:cs="Times New Roman"/>
                <w:i/>
                <w:sz w:val="22"/>
                <w:szCs w:val="22"/>
              </w:rPr>
              <w:t>, Екатеринбург, ИРЯ им. В.В. Виноградова РАН, Москва</w:t>
            </w:r>
          </w:p>
        </w:tc>
        <w:tc>
          <w:tcPr>
            <w:tcW w:w="4395" w:type="dxa"/>
          </w:tcPr>
          <w:p w14:paraId="7F5BB98C" w14:textId="77777777" w:rsidR="00886EBF" w:rsidRPr="00193ACE" w:rsidRDefault="00886EBF" w:rsidP="00DD231A">
            <w:pPr>
              <w:spacing w:line="240" w:lineRule="auto"/>
              <w:ind w:left="-108" w:firstLine="0"/>
              <w:rPr>
                <w:sz w:val="22"/>
                <w:szCs w:val="22"/>
              </w:rPr>
            </w:pPr>
            <w:r w:rsidRPr="00193ACE">
              <w:rPr>
                <w:rFonts w:cs="Times New Roman"/>
                <w:sz w:val="22"/>
                <w:szCs w:val="22"/>
              </w:rPr>
              <w:t xml:space="preserve">Народная </w:t>
            </w:r>
            <w:proofErr w:type="spellStart"/>
            <w:r w:rsidRPr="00193ACE">
              <w:rPr>
                <w:rFonts w:cs="Times New Roman"/>
                <w:sz w:val="22"/>
                <w:szCs w:val="22"/>
              </w:rPr>
              <w:t>хрононимия</w:t>
            </w:r>
            <w:proofErr w:type="spellEnd"/>
            <w:r w:rsidRPr="00193ACE">
              <w:rPr>
                <w:rFonts w:cs="Times New Roman"/>
                <w:sz w:val="22"/>
                <w:szCs w:val="22"/>
              </w:rPr>
              <w:t xml:space="preserve"> Костромского края: общее и уникальное в региональном календаре</w:t>
            </w:r>
          </w:p>
        </w:tc>
      </w:tr>
    </w:tbl>
    <w:p w14:paraId="772CDDFA" w14:textId="78F99020" w:rsidR="00594FB2" w:rsidRDefault="00594FB2" w:rsidP="00097C25">
      <w:pPr>
        <w:spacing w:after="240" w:line="276" w:lineRule="auto"/>
        <w:ind w:left="709" w:hanging="709"/>
        <w:jc w:val="center"/>
        <w:rPr>
          <w:rFonts w:cs="Times New Roman"/>
          <w:bCs/>
          <w:i/>
          <w:iCs/>
          <w:sz w:val="28"/>
          <w:szCs w:val="28"/>
          <w:u w:val="single"/>
        </w:rPr>
      </w:pPr>
      <w:r w:rsidRPr="00097C25">
        <w:rPr>
          <w:rFonts w:cs="Times New Roman"/>
          <w:bCs/>
          <w:i/>
          <w:iCs/>
          <w:szCs w:val="24"/>
        </w:rPr>
        <w:t xml:space="preserve">Секция </w:t>
      </w:r>
      <w:r w:rsidRPr="00670649">
        <w:rPr>
          <w:rFonts w:cs="Times New Roman"/>
          <w:bCs/>
          <w:i/>
          <w:iCs/>
          <w:sz w:val="26"/>
          <w:szCs w:val="26"/>
          <w:u w:val="single"/>
        </w:rPr>
        <w:t>Музеи. Наследие. Город</w:t>
      </w:r>
    </w:p>
    <w:tbl>
      <w:tblPr>
        <w:tblStyle w:val="a5"/>
        <w:tblW w:w="768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4393"/>
      </w:tblGrid>
      <w:tr w:rsidR="00AA7AEE" w14:paraId="4CB0DD0E" w14:textId="77777777" w:rsidTr="00DD231A">
        <w:tc>
          <w:tcPr>
            <w:tcW w:w="3295" w:type="dxa"/>
          </w:tcPr>
          <w:p w14:paraId="690AEC8F" w14:textId="6B3963EF" w:rsidR="00AA7AEE" w:rsidRPr="00193ACE" w:rsidRDefault="00AA7AEE" w:rsidP="00AA7AEE">
            <w:pPr>
              <w:spacing w:line="240" w:lineRule="auto"/>
              <w:ind w:firstLine="0"/>
              <w:jc w:val="left"/>
              <w:rPr>
                <w:i/>
                <w:sz w:val="22"/>
                <w:szCs w:val="22"/>
                <w:u w:val="single"/>
              </w:rPr>
            </w:pPr>
            <w:r w:rsidRPr="00193ACE">
              <w:rPr>
                <w:i/>
                <w:sz w:val="22"/>
                <w:szCs w:val="22"/>
                <w:u w:val="single"/>
              </w:rPr>
              <w:t>Куприянов Павел Сергеевич</w:t>
            </w:r>
            <w:r w:rsidR="00DD231A">
              <w:rPr>
                <w:i/>
                <w:sz w:val="22"/>
                <w:szCs w:val="22"/>
                <w:u w:val="single"/>
              </w:rPr>
              <w:t>,</w:t>
            </w:r>
          </w:p>
          <w:p w14:paraId="109CDF02" w14:textId="77777777" w:rsidR="00AA7AEE" w:rsidRPr="00193ACE" w:rsidRDefault="00AA7AEE" w:rsidP="00AA7AEE">
            <w:pPr>
              <w:spacing w:line="240" w:lineRule="auto"/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193ACE">
              <w:rPr>
                <w:i/>
                <w:iCs/>
                <w:sz w:val="22"/>
                <w:szCs w:val="22"/>
              </w:rPr>
              <w:t>ИЭА РАН, Москва</w:t>
            </w:r>
          </w:p>
          <w:p w14:paraId="35C62AA1" w14:textId="56297C92" w:rsidR="00AA7AEE" w:rsidRPr="00193ACE" w:rsidRDefault="00AA7AEE" w:rsidP="00AA7AEE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FC9A2D0" w14:textId="41E071D0" w:rsidR="00DD231A" w:rsidRDefault="00AA7AEE" w:rsidP="00DD231A">
            <w:pPr>
              <w:spacing w:line="240" w:lineRule="auto"/>
              <w:ind w:left="-114" w:firstLine="0"/>
              <w:rPr>
                <w:sz w:val="22"/>
                <w:szCs w:val="22"/>
              </w:rPr>
            </w:pPr>
            <w:r w:rsidRPr="00193ACE">
              <w:rPr>
                <w:sz w:val="22"/>
                <w:szCs w:val="22"/>
              </w:rPr>
              <w:t xml:space="preserve">Пляж – клумба – вешалка – музей: </w:t>
            </w:r>
            <w:proofErr w:type="spellStart"/>
            <w:r w:rsidRPr="00193ACE">
              <w:rPr>
                <w:sz w:val="22"/>
                <w:szCs w:val="22"/>
              </w:rPr>
              <w:t>апсайклинг</w:t>
            </w:r>
            <w:proofErr w:type="spellEnd"/>
            <w:r w:rsidRPr="00193ACE">
              <w:rPr>
                <w:sz w:val="22"/>
                <w:szCs w:val="22"/>
              </w:rPr>
              <w:t xml:space="preserve"> фарфора и производство наследия в Романове / Тутаеве</w:t>
            </w:r>
          </w:p>
          <w:p w14:paraId="0E5E24A7" w14:textId="16B52E9B" w:rsidR="00DD231A" w:rsidRPr="00193ACE" w:rsidRDefault="00DD231A" w:rsidP="00DD231A">
            <w:pPr>
              <w:spacing w:line="240" w:lineRule="auto"/>
              <w:ind w:left="-114" w:firstLine="0"/>
              <w:rPr>
                <w:sz w:val="22"/>
                <w:szCs w:val="22"/>
              </w:rPr>
            </w:pPr>
          </w:p>
        </w:tc>
      </w:tr>
      <w:tr w:rsidR="00AA7AEE" w14:paraId="2B7F82AD" w14:textId="77777777" w:rsidTr="00DD231A">
        <w:tc>
          <w:tcPr>
            <w:tcW w:w="3295" w:type="dxa"/>
          </w:tcPr>
          <w:p w14:paraId="12D2DA50" w14:textId="77777777" w:rsidR="00AA7AEE" w:rsidRPr="00193ACE" w:rsidRDefault="00AA7AEE" w:rsidP="00AA7AEE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sz w:val="22"/>
                <w:szCs w:val="22"/>
                <w:u w:val="single"/>
              </w:rPr>
            </w:pPr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Климова Ксения Анатольевна</w:t>
            </w:r>
          </w:p>
          <w:p w14:paraId="3F6CB067" w14:textId="1E8C4956" w:rsidR="00AA7AEE" w:rsidRPr="00193ACE" w:rsidRDefault="00AA7AEE" w:rsidP="009145EC">
            <w:pPr>
              <w:spacing w:line="240" w:lineRule="auto"/>
              <w:ind w:right="-111" w:firstLine="0"/>
              <w:jc w:val="left"/>
              <w:rPr>
                <w:rFonts w:eastAsia="Times New Roman" w:cs="Times New Roman"/>
                <w:i/>
                <w:sz w:val="22"/>
                <w:szCs w:val="22"/>
              </w:rPr>
            </w:pPr>
            <w:proofErr w:type="spellStart"/>
            <w:r w:rsidRPr="00193ACE">
              <w:rPr>
                <w:rFonts w:eastAsia="Times New Roman" w:cs="Times New Roman"/>
                <w:i/>
                <w:sz w:val="22"/>
                <w:szCs w:val="22"/>
              </w:rPr>
              <w:t>И</w:t>
            </w:r>
            <w:r w:rsidR="009145EC">
              <w:rPr>
                <w:rFonts w:eastAsia="Times New Roman" w:cs="Times New Roman"/>
                <w:i/>
                <w:sz w:val="22"/>
                <w:szCs w:val="22"/>
              </w:rPr>
              <w:t>Сл</w:t>
            </w:r>
            <w:proofErr w:type="spellEnd"/>
            <w:r w:rsidRPr="00193ACE">
              <w:rPr>
                <w:rFonts w:eastAsia="Times New Roman" w:cs="Times New Roman"/>
                <w:i/>
                <w:sz w:val="22"/>
                <w:szCs w:val="22"/>
              </w:rPr>
              <w:t xml:space="preserve"> РАН, </w:t>
            </w:r>
            <w:r w:rsidR="006D58AF" w:rsidRPr="00193ACE">
              <w:rPr>
                <w:rFonts w:eastAsia="Times New Roman" w:cs="Times New Roman"/>
                <w:i/>
                <w:sz w:val="22"/>
                <w:szCs w:val="22"/>
              </w:rPr>
              <w:t>МГУ</w:t>
            </w:r>
            <w:r w:rsidR="009145EC">
              <w:rPr>
                <w:rFonts w:eastAsia="Times New Roman" w:cs="Times New Roman"/>
                <w:i/>
                <w:sz w:val="22"/>
                <w:szCs w:val="22"/>
              </w:rPr>
              <w:t>,</w:t>
            </w:r>
            <w:r w:rsidR="006D58AF" w:rsidRPr="00193ACE">
              <w:rPr>
                <w:rFonts w:eastAsia="Times New Roman" w:cs="Times New Roman"/>
                <w:i/>
                <w:sz w:val="22"/>
                <w:szCs w:val="22"/>
              </w:rPr>
              <w:t xml:space="preserve"> </w:t>
            </w:r>
            <w:r w:rsidRPr="00193ACE">
              <w:rPr>
                <w:rFonts w:eastAsia="Times New Roman" w:cs="Times New Roman"/>
                <w:i/>
                <w:sz w:val="22"/>
                <w:szCs w:val="22"/>
              </w:rPr>
              <w:t xml:space="preserve">Москва </w:t>
            </w:r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Никитина Инна Олеговна</w:t>
            </w:r>
          </w:p>
          <w:p w14:paraId="11E8652F" w14:textId="0514C42E" w:rsidR="006D58AF" w:rsidRPr="00193ACE" w:rsidRDefault="006D58AF" w:rsidP="00AA7AEE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sz w:val="22"/>
                <w:szCs w:val="22"/>
              </w:rPr>
            </w:pPr>
            <w:proofErr w:type="spellStart"/>
            <w:r w:rsidRPr="00193ACE">
              <w:rPr>
                <w:rFonts w:eastAsia="Times New Roman" w:cs="Times New Roman"/>
                <w:i/>
                <w:sz w:val="22"/>
                <w:szCs w:val="22"/>
              </w:rPr>
              <w:t>И</w:t>
            </w:r>
            <w:r w:rsidR="009145EC">
              <w:rPr>
                <w:rFonts w:eastAsia="Times New Roman" w:cs="Times New Roman"/>
                <w:i/>
                <w:sz w:val="22"/>
                <w:szCs w:val="22"/>
              </w:rPr>
              <w:t>Сл</w:t>
            </w:r>
            <w:proofErr w:type="spellEnd"/>
            <w:r w:rsidRPr="00193ACE">
              <w:rPr>
                <w:rFonts w:eastAsia="Times New Roman" w:cs="Times New Roman"/>
                <w:i/>
                <w:sz w:val="22"/>
                <w:szCs w:val="22"/>
              </w:rPr>
              <w:t xml:space="preserve"> РАН, Москва</w:t>
            </w:r>
          </w:p>
          <w:p w14:paraId="3ABBD3FD" w14:textId="635BB21E" w:rsidR="00AA7AEE" w:rsidRPr="00193ACE" w:rsidRDefault="00AA7AEE" w:rsidP="009145EC">
            <w:pPr>
              <w:spacing w:line="240" w:lineRule="auto"/>
              <w:ind w:right="-111" w:firstLine="0"/>
              <w:jc w:val="left"/>
              <w:rPr>
                <w:rFonts w:eastAsia="Times New Roman" w:cs="Times New Roman"/>
                <w:i/>
                <w:sz w:val="22"/>
                <w:szCs w:val="22"/>
                <w:u w:val="single"/>
              </w:rPr>
            </w:pPr>
            <w:proofErr w:type="spellStart"/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Пелевинова</w:t>
            </w:r>
            <w:proofErr w:type="spellEnd"/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 xml:space="preserve"> Мария Владимировна</w:t>
            </w:r>
          </w:p>
          <w:p w14:paraId="381D3961" w14:textId="2B589957" w:rsidR="006D58AF" w:rsidRPr="00193ACE" w:rsidRDefault="006D58AF" w:rsidP="00AA7AEE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iCs/>
                <w:sz w:val="22"/>
                <w:szCs w:val="22"/>
              </w:rPr>
            </w:pPr>
            <w:r w:rsidRPr="00193ACE">
              <w:rPr>
                <w:rFonts w:cs="Times New Roman"/>
                <w:bCs/>
                <w:i/>
                <w:iCs/>
                <w:sz w:val="22"/>
                <w:szCs w:val="22"/>
              </w:rPr>
              <w:t>МГУ, Москва</w:t>
            </w:r>
          </w:p>
        </w:tc>
        <w:tc>
          <w:tcPr>
            <w:tcW w:w="0" w:type="auto"/>
          </w:tcPr>
          <w:p w14:paraId="542F092A" w14:textId="6D43CFB0" w:rsidR="00AA7AEE" w:rsidRPr="00193ACE" w:rsidRDefault="00AA7AEE" w:rsidP="006D58AF">
            <w:pPr>
              <w:spacing w:line="240" w:lineRule="auto"/>
              <w:ind w:firstLine="0"/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193ACE">
              <w:rPr>
                <w:rFonts w:eastAsia="Times New Roman" w:cs="Times New Roman"/>
                <w:sz w:val="22"/>
                <w:szCs w:val="22"/>
              </w:rPr>
              <w:t>Домашние музеи греков России: между семейной памятью и национальной идентичностью</w:t>
            </w:r>
          </w:p>
        </w:tc>
      </w:tr>
      <w:tr w:rsidR="00AA7AEE" w14:paraId="12EF9899" w14:textId="77777777" w:rsidTr="00DD231A">
        <w:tc>
          <w:tcPr>
            <w:tcW w:w="3295" w:type="dxa"/>
          </w:tcPr>
          <w:p w14:paraId="0C38C16C" w14:textId="630421A9" w:rsidR="00AA7AEE" w:rsidRPr="00193ACE" w:rsidRDefault="00AA7AEE" w:rsidP="006D58AF">
            <w:pPr>
              <w:spacing w:line="240" w:lineRule="auto"/>
              <w:ind w:firstLine="0"/>
              <w:jc w:val="left"/>
              <w:rPr>
                <w:i/>
                <w:sz w:val="22"/>
                <w:szCs w:val="22"/>
                <w:u w:val="single"/>
              </w:rPr>
            </w:pPr>
            <w:r w:rsidRPr="00193ACE">
              <w:rPr>
                <w:i/>
                <w:sz w:val="22"/>
                <w:szCs w:val="22"/>
                <w:u w:val="single"/>
              </w:rPr>
              <w:t xml:space="preserve">Слепцова (Кызласова) </w:t>
            </w:r>
            <w:r w:rsidR="006D58AF" w:rsidRPr="00193ACE">
              <w:rPr>
                <w:i/>
                <w:sz w:val="22"/>
                <w:szCs w:val="22"/>
                <w:u w:val="single"/>
              </w:rPr>
              <w:t>Ирина Семеновна</w:t>
            </w:r>
            <w:r w:rsidRPr="00193ACE">
              <w:rPr>
                <w:i/>
                <w:sz w:val="22"/>
                <w:szCs w:val="22"/>
                <w:u w:val="single"/>
              </w:rPr>
              <w:t>.</w:t>
            </w:r>
          </w:p>
          <w:p w14:paraId="55C4E855" w14:textId="6DD9A656" w:rsidR="006D58AF" w:rsidRPr="00193ACE" w:rsidRDefault="006D58AF" w:rsidP="00353034">
            <w:pPr>
              <w:spacing w:after="240" w:line="240" w:lineRule="auto"/>
              <w:ind w:firstLine="0"/>
              <w:jc w:val="left"/>
              <w:rPr>
                <w:rFonts w:cs="Times New Roman"/>
                <w:i/>
                <w:iCs/>
                <w:sz w:val="22"/>
                <w:szCs w:val="22"/>
              </w:rPr>
            </w:pPr>
            <w:r w:rsidRPr="00193ACE">
              <w:rPr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0" w:type="auto"/>
          </w:tcPr>
          <w:p w14:paraId="7E11FBA3" w14:textId="157A8C20" w:rsidR="00AA7AEE" w:rsidRPr="00193ACE" w:rsidRDefault="00AA7AEE" w:rsidP="006D58AF">
            <w:pPr>
              <w:spacing w:line="240" w:lineRule="auto"/>
              <w:ind w:firstLine="0"/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193ACE">
              <w:rPr>
                <w:sz w:val="22"/>
                <w:szCs w:val="22"/>
              </w:rPr>
              <w:t xml:space="preserve">От «локомотива истории» до «машины времени»: </w:t>
            </w:r>
            <w:proofErr w:type="spellStart"/>
            <w:r w:rsidRPr="00193ACE">
              <w:rPr>
                <w:bCs/>
                <w:sz w:val="22"/>
                <w:szCs w:val="22"/>
              </w:rPr>
              <w:t>нейминг</w:t>
            </w:r>
            <w:proofErr w:type="spellEnd"/>
            <w:r w:rsidRPr="00193ACE">
              <w:rPr>
                <w:bCs/>
                <w:sz w:val="22"/>
                <w:szCs w:val="22"/>
              </w:rPr>
              <w:t xml:space="preserve"> самодеятельных музеев советской эпохи</w:t>
            </w:r>
          </w:p>
        </w:tc>
      </w:tr>
      <w:tr w:rsidR="00AA7AEE" w14:paraId="2F0BE75A" w14:textId="77777777" w:rsidTr="00DD231A">
        <w:tc>
          <w:tcPr>
            <w:tcW w:w="3295" w:type="dxa"/>
          </w:tcPr>
          <w:p w14:paraId="445E13AD" w14:textId="77777777" w:rsidR="00AA7AEE" w:rsidRPr="00193ACE" w:rsidRDefault="00AA7AEE" w:rsidP="00AA7AEE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sz w:val="22"/>
                <w:szCs w:val="22"/>
                <w:u w:val="single"/>
              </w:rPr>
            </w:pPr>
            <w:r w:rsidRPr="00193ACE">
              <w:rPr>
                <w:rFonts w:cs="Times New Roman"/>
                <w:bCs/>
                <w:i/>
                <w:sz w:val="22"/>
                <w:szCs w:val="22"/>
                <w:u w:val="single"/>
              </w:rPr>
              <w:t>Филиппова Е</w:t>
            </w:r>
            <w:r w:rsidR="006D58AF" w:rsidRPr="00193ACE">
              <w:rPr>
                <w:rFonts w:cs="Times New Roman"/>
                <w:bCs/>
                <w:i/>
                <w:sz w:val="22"/>
                <w:szCs w:val="22"/>
                <w:u w:val="single"/>
              </w:rPr>
              <w:t>лена Ивановна</w:t>
            </w:r>
          </w:p>
          <w:p w14:paraId="0CBDED24" w14:textId="5D4B2C90" w:rsidR="006D58AF" w:rsidRPr="00193ACE" w:rsidRDefault="006D58AF" w:rsidP="00353034">
            <w:pPr>
              <w:spacing w:after="240" w:line="240" w:lineRule="auto"/>
              <w:ind w:firstLine="0"/>
              <w:jc w:val="left"/>
              <w:rPr>
                <w:rFonts w:cs="Times New Roman"/>
                <w:bCs/>
                <w:i/>
                <w:iCs/>
                <w:sz w:val="22"/>
                <w:szCs w:val="22"/>
              </w:rPr>
            </w:pPr>
            <w:r w:rsidRPr="00193ACE">
              <w:rPr>
                <w:rFonts w:cs="Times New Roman"/>
                <w:bCs/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0" w:type="auto"/>
          </w:tcPr>
          <w:p w14:paraId="6D3F4376" w14:textId="320A9FDB" w:rsidR="00AA7AEE" w:rsidRPr="00193ACE" w:rsidRDefault="00AA7AEE" w:rsidP="006D58AF">
            <w:pPr>
              <w:spacing w:line="240" w:lineRule="auto"/>
              <w:ind w:firstLine="0"/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193ACE">
              <w:rPr>
                <w:rFonts w:cs="Times New Roman"/>
                <w:bCs/>
                <w:sz w:val="22"/>
                <w:szCs w:val="22"/>
              </w:rPr>
              <w:t>Чью память хранят частные музеи России</w:t>
            </w:r>
          </w:p>
        </w:tc>
      </w:tr>
      <w:tr w:rsidR="00AA7AEE" w14:paraId="250B60B6" w14:textId="77777777" w:rsidTr="00DD231A">
        <w:tc>
          <w:tcPr>
            <w:tcW w:w="3295" w:type="dxa"/>
          </w:tcPr>
          <w:p w14:paraId="6DC29374" w14:textId="77777777" w:rsidR="00AA7AEE" w:rsidRPr="00193ACE" w:rsidRDefault="00AA7AEE" w:rsidP="00AA7AEE">
            <w:pPr>
              <w:spacing w:line="240" w:lineRule="auto"/>
              <w:ind w:firstLine="0"/>
              <w:jc w:val="left"/>
              <w:rPr>
                <w:rFonts w:eastAsia="Times New Roman" w:cs="Times New Roman"/>
                <w:i/>
                <w:iCs/>
                <w:sz w:val="22"/>
                <w:szCs w:val="22"/>
                <w:u w:val="single"/>
              </w:rPr>
            </w:pPr>
            <w:r w:rsidRPr="00193ACE">
              <w:rPr>
                <w:rFonts w:eastAsia="Times New Roman" w:cs="Times New Roman"/>
                <w:i/>
                <w:iCs/>
                <w:sz w:val="22"/>
                <w:szCs w:val="22"/>
                <w:u w:val="single"/>
              </w:rPr>
              <w:t>Мочалова М</w:t>
            </w:r>
            <w:r w:rsidR="006D58AF" w:rsidRPr="00193ACE">
              <w:rPr>
                <w:rFonts w:eastAsia="Times New Roman" w:cs="Times New Roman"/>
                <w:i/>
                <w:iCs/>
                <w:sz w:val="22"/>
                <w:szCs w:val="22"/>
                <w:u w:val="single"/>
              </w:rPr>
              <w:t>ария Александровна</w:t>
            </w:r>
          </w:p>
          <w:p w14:paraId="76B7274E" w14:textId="462ADB72" w:rsidR="006D58AF" w:rsidRPr="00193ACE" w:rsidRDefault="006D58AF" w:rsidP="00AA7AEE">
            <w:pPr>
              <w:spacing w:line="240" w:lineRule="auto"/>
              <w:ind w:firstLine="0"/>
              <w:jc w:val="left"/>
              <w:rPr>
                <w:rFonts w:cs="Times New Roman"/>
                <w:bCs/>
                <w:i/>
                <w:iCs/>
                <w:sz w:val="22"/>
                <w:szCs w:val="22"/>
              </w:rPr>
            </w:pPr>
            <w:r w:rsidRPr="00193ACE">
              <w:rPr>
                <w:rFonts w:cs="Times New Roman"/>
                <w:bCs/>
                <w:i/>
                <w:iCs/>
                <w:sz w:val="22"/>
                <w:szCs w:val="22"/>
              </w:rPr>
              <w:t>ИЭА РАН, Москва</w:t>
            </w:r>
          </w:p>
        </w:tc>
        <w:tc>
          <w:tcPr>
            <w:tcW w:w="0" w:type="auto"/>
          </w:tcPr>
          <w:p w14:paraId="6B6BE3B4" w14:textId="2E0228E6" w:rsidR="00AA7AEE" w:rsidRPr="00193ACE" w:rsidRDefault="00AA7AEE" w:rsidP="006D58AF">
            <w:pPr>
              <w:spacing w:line="240" w:lineRule="auto"/>
              <w:ind w:firstLine="0"/>
              <w:rPr>
                <w:rFonts w:cs="Times New Roman"/>
                <w:bCs/>
                <w:i/>
                <w:iCs/>
                <w:sz w:val="22"/>
                <w:szCs w:val="22"/>
                <w:u w:val="single"/>
              </w:rPr>
            </w:pPr>
            <w:r w:rsidRPr="00193ACE">
              <w:rPr>
                <w:rFonts w:eastAsiaTheme="minorHAnsi" w:cs="Times New Roman"/>
                <w:sz w:val="22"/>
                <w:szCs w:val="22"/>
                <w:lang w:eastAsia="en-US"/>
              </w:rPr>
              <w:t>О напряжении и переговорах между «своим» и «экспертным» в музее тверского Дворца пионеров</w:t>
            </w:r>
          </w:p>
        </w:tc>
      </w:tr>
    </w:tbl>
    <w:p w14:paraId="3DF6B12B" w14:textId="77777777" w:rsidR="009145EC" w:rsidRDefault="009145EC" w:rsidP="00097C25">
      <w:pPr>
        <w:spacing w:line="276" w:lineRule="auto"/>
        <w:ind w:left="709" w:hanging="709"/>
        <w:rPr>
          <w:rFonts w:eastAsiaTheme="minorHAnsi" w:cs="Times New Roman"/>
          <w:szCs w:val="24"/>
          <w:lang w:eastAsia="en-US"/>
          <w14:ligatures w14:val="standardContextual"/>
        </w:rPr>
      </w:pPr>
    </w:p>
    <w:p w14:paraId="67814BA9" w14:textId="61F125D2" w:rsidR="0083231A" w:rsidRDefault="00F31C19" w:rsidP="00E41498">
      <w:pPr>
        <w:pStyle w:val="a3"/>
        <w:suppressAutoHyphens w:val="0"/>
        <w:ind w:left="709"/>
        <w:jc w:val="center"/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u w:val="single"/>
          <w:lang w:eastAsia="ru-RU" w:bidi="ar-SA"/>
        </w:rPr>
      </w:pPr>
      <w:r w:rsidRPr="00097C25">
        <w:rPr>
          <w:rFonts w:ascii="Times New Roman" w:eastAsia="Times New Roman" w:hAnsi="Times New Roman" w:cs="Times New Roman"/>
          <w:bCs/>
          <w:i/>
          <w:iCs/>
          <w:kern w:val="0"/>
          <w:szCs w:val="24"/>
          <w:lang w:eastAsia="ru-RU" w:bidi="ar-SA"/>
        </w:rPr>
        <w:t xml:space="preserve">Секция </w:t>
      </w:r>
      <w:proofErr w:type="spellStart"/>
      <w:r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>М</w:t>
      </w:r>
      <w:r w:rsidR="0083231A"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>еждисциплинарн</w:t>
      </w:r>
      <w:r w:rsidR="00430BE7"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>ость</w:t>
      </w:r>
      <w:proofErr w:type="spellEnd"/>
      <w:r w:rsidR="00430BE7"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 xml:space="preserve"> </w:t>
      </w:r>
      <w:r w:rsidR="0083231A" w:rsidRPr="00670649">
        <w:rPr>
          <w:rFonts w:ascii="Times New Roman" w:eastAsia="Times New Roman" w:hAnsi="Times New Roman" w:cs="Times New Roman"/>
          <w:bCs/>
          <w:i/>
          <w:iCs/>
          <w:kern w:val="0"/>
          <w:sz w:val="26"/>
          <w:szCs w:val="26"/>
          <w:u w:val="single"/>
          <w:lang w:eastAsia="ru-RU" w:bidi="ar-SA"/>
        </w:rPr>
        <w:t>в гуманитарных науках</w:t>
      </w:r>
    </w:p>
    <w:p w14:paraId="7B44D362" w14:textId="77777777" w:rsidR="00E41498" w:rsidRDefault="00E41498" w:rsidP="00E41498">
      <w:pPr>
        <w:pStyle w:val="a3"/>
        <w:suppressAutoHyphens w:val="0"/>
        <w:ind w:left="709"/>
        <w:jc w:val="center"/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u w:val="single"/>
          <w:lang w:eastAsia="ru-RU" w:bidi="ar-SA"/>
        </w:rPr>
      </w:pPr>
    </w:p>
    <w:tbl>
      <w:tblPr>
        <w:tblStyle w:val="a5"/>
        <w:tblW w:w="768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8"/>
        <w:gridCol w:w="4111"/>
      </w:tblGrid>
      <w:tr w:rsidR="006D58AF" w14:paraId="4416467F" w14:textId="77777777" w:rsidTr="00DD231A">
        <w:tc>
          <w:tcPr>
            <w:tcW w:w="3578" w:type="dxa"/>
          </w:tcPr>
          <w:p w14:paraId="76D66C2B" w14:textId="77777777" w:rsidR="00602E4A" w:rsidRPr="00193ACE" w:rsidRDefault="00E41498" w:rsidP="00DD231A">
            <w:pPr>
              <w:pStyle w:val="a3"/>
              <w:suppressAutoHyphens w:val="0"/>
              <w:ind w:left="0"/>
              <w:rPr>
                <w:rFonts w:hint="eastAsia"/>
                <w:i/>
                <w:sz w:val="22"/>
                <w:szCs w:val="22"/>
                <w:u w:val="single"/>
              </w:rPr>
            </w:pPr>
            <w:r w:rsidRPr="00193ACE">
              <w:rPr>
                <w:i/>
                <w:sz w:val="22"/>
                <w:szCs w:val="22"/>
                <w:u w:val="single"/>
              </w:rPr>
              <w:t>Шевченко В</w:t>
            </w:r>
            <w:r w:rsidR="00602E4A" w:rsidRPr="00193ACE">
              <w:rPr>
                <w:i/>
                <w:sz w:val="22"/>
                <w:szCs w:val="22"/>
                <w:u w:val="single"/>
              </w:rPr>
              <w:t>ладимир Федорович</w:t>
            </w:r>
          </w:p>
          <w:p w14:paraId="21A50295" w14:textId="77777777" w:rsidR="00886EBF" w:rsidRDefault="00602E4A" w:rsidP="00353034">
            <w:pPr>
              <w:pStyle w:val="a3"/>
              <w:suppressAutoHyphens w:val="0"/>
              <w:spacing w:after="240"/>
              <w:ind w:left="0"/>
              <w:rPr>
                <w:rFonts w:hint="eastAsia"/>
                <w:i/>
                <w:sz w:val="22"/>
                <w:szCs w:val="22"/>
              </w:rPr>
            </w:pPr>
            <w:r w:rsidRPr="00193ACE">
              <w:rPr>
                <w:i/>
                <w:sz w:val="22"/>
                <w:szCs w:val="22"/>
              </w:rPr>
              <w:t>независимый исследователь, Ульяновск</w:t>
            </w:r>
          </w:p>
          <w:p w14:paraId="579C9AFA" w14:textId="3721AADF" w:rsidR="00353034" w:rsidRPr="00193ACE" w:rsidRDefault="00353034" w:rsidP="00353034">
            <w:pPr>
              <w:pStyle w:val="a3"/>
              <w:suppressAutoHyphens w:val="0"/>
              <w:spacing w:after="240"/>
              <w:ind w:left="0" w:right="-109"/>
              <w:rPr>
                <w:rFonts w:hint="eastAsia"/>
                <w:i/>
                <w:sz w:val="22"/>
                <w:szCs w:val="22"/>
              </w:rPr>
            </w:pPr>
          </w:p>
        </w:tc>
        <w:tc>
          <w:tcPr>
            <w:tcW w:w="4111" w:type="dxa"/>
          </w:tcPr>
          <w:p w14:paraId="2DF250E6" w14:textId="0314B528" w:rsidR="006D58AF" w:rsidRPr="00193ACE" w:rsidRDefault="00E41498" w:rsidP="00886EBF">
            <w:pPr>
              <w:pStyle w:val="a3"/>
              <w:suppressAutoHyphens w:val="0"/>
              <w:ind w:left="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</w:pPr>
            <w:r w:rsidRPr="00193ACE">
              <w:rPr>
                <w:sz w:val="22"/>
                <w:szCs w:val="22"/>
              </w:rPr>
              <w:t>Метафизика семейной фотографии</w:t>
            </w:r>
          </w:p>
        </w:tc>
      </w:tr>
      <w:tr w:rsidR="006D58AF" w14:paraId="08EE91C9" w14:textId="77777777" w:rsidTr="00DD231A">
        <w:tc>
          <w:tcPr>
            <w:tcW w:w="3578" w:type="dxa"/>
          </w:tcPr>
          <w:p w14:paraId="5B9975A6" w14:textId="77777777" w:rsidR="00602E4A" w:rsidRPr="00193ACE" w:rsidRDefault="00E41498" w:rsidP="00DD231A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  <w:u w:val="single"/>
              </w:rPr>
            </w:pPr>
            <w:proofErr w:type="spellStart"/>
            <w:r w:rsidRPr="00193ACE">
              <w:rPr>
                <w:rFonts w:cs="Times New Roman"/>
                <w:i/>
                <w:sz w:val="22"/>
                <w:szCs w:val="22"/>
                <w:u w:val="single"/>
              </w:rPr>
              <w:t>Самоделова</w:t>
            </w:r>
            <w:proofErr w:type="spellEnd"/>
            <w:r w:rsidRPr="00193ACE">
              <w:rPr>
                <w:rFonts w:cs="Times New Roman"/>
                <w:i/>
                <w:sz w:val="22"/>
                <w:szCs w:val="22"/>
                <w:u w:val="single"/>
              </w:rPr>
              <w:t xml:space="preserve"> Е</w:t>
            </w:r>
            <w:r w:rsidR="00602E4A" w:rsidRPr="00193ACE">
              <w:rPr>
                <w:rFonts w:cs="Times New Roman"/>
                <w:i/>
                <w:sz w:val="22"/>
                <w:szCs w:val="22"/>
                <w:u w:val="single"/>
              </w:rPr>
              <w:t>лена Александровна</w:t>
            </w:r>
          </w:p>
          <w:p w14:paraId="6419E22D" w14:textId="77777777" w:rsidR="006D58AF" w:rsidRPr="00193ACE" w:rsidRDefault="00602E4A" w:rsidP="00DD231A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</w:rPr>
            </w:pPr>
            <w:r w:rsidRPr="00193ACE">
              <w:rPr>
                <w:rFonts w:cs="Times New Roman"/>
                <w:i/>
                <w:sz w:val="22"/>
                <w:szCs w:val="22"/>
              </w:rPr>
              <w:t>ИМЛИ РАН, Москва</w:t>
            </w:r>
            <w:r w:rsidR="00E41498" w:rsidRPr="00193ACE">
              <w:rPr>
                <w:rFonts w:cs="Times New Roman"/>
                <w:i/>
                <w:sz w:val="22"/>
                <w:szCs w:val="22"/>
              </w:rPr>
              <w:t>.</w:t>
            </w:r>
          </w:p>
          <w:p w14:paraId="259B3FCB" w14:textId="12C67F9A" w:rsidR="00886EBF" w:rsidRPr="00193ACE" w:rsidRDefault="00886EBF" w:rsidP="00DD231A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111" w:type="dxa"/>
          </w:tcPr>
          <w:p w14:paraId="4FEB176D" w14:textId="262D68DF" w:rsidR="006D58AF" w:rsidRPr="00193ACE" w:rsidRDefault="00E41498" w:rsidP="00886EBF">
            <w:pPr>
              <w:pStyle w:val="a3"/>
              <w:suppressAutoHyphens w:val="0"/>
              <w:ind w:left="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</w:pPr>
            <w:r w:rsidRPr="00193ACE">
              <w:rPr>
                <w:rFonts w:cs="Times New Roman"/>
                <w:bCs/>
                <w:sz w:val="22"/>
                <w:szCs w:val="22"/>
              </w:rPr>
              <w:t>Сергей Есенин как герой фольклорной сказки</w:t>
            </w:r>
          </w:p>
        </w:tc>
      </w:tr>
      <w:tr w:rsidR="00DD231A" w:rsidRPr="00193ACE" w14:paraId="61AF3BD9" w14:textId="77777777" w:rsidTr="00DD231A">
        <w:tc>
          <w:tcPr>
            <w:tcW w:w="3578" w:type="dxa"/>
          </w:tcPr>
          <w:p w14:paraId="1DEBF6D7" w14:textId="77777777" w:rsidR="00DD231A" w:rsidRPr="00193ACE" w:rsidRDefault="00DD231A" w:rsidP="00F95370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  <w:u w:val="single"/>
              </w:rPr>
            </w:pPr>
            <w:proofErr w:type="spellStart"/>
            <w:r w:rsidRPr="00193ACE">
              <w:rPr>
                <w:rFonts w:cs="Times New Roman"/>
                <w:i/>
                <w:sz w:val="22"/>
                <w:szCs w:val="22"/>
                <w:u w:val="single"/>
              </w:rPr>
              <w:t>Турьинская</w:t>
            </w:r>
            <w:proofErr w:type="spellEnd"/>
            <w:r w:rsidRPr="00193ACE">
              <w:rPr>
                <w:rFonts w:cs="Times New Roman"/>
                <w:i/>
                <w:sz w:val="22"/>
                <w:szCs w:val="22"/>
                <w:u w:val="single"/>
              </w:rPr>
              <w:t xml:space="preserve"> Христина Михайловна</w:t>
            </w:r>
          </w:p>
          <w:p w14:paraId="0069532D" w14:textId="77777777" w:rsidR="00DD231A" w:rsidRPr="00193ACE" w:rsidRDefault="00DD231A" w:rsidP="00F95370">
            <w:pPr>
              <w:pStyle w:val="a3"/>
              <w:suppressAutoHyphens w:val="0"/>
              <w:ind w:left="0"/>
              <w:rPr>
                <w:rFonts w:cs="Times New Roman" w:hint="eastAsia"/>
                <w:i/>
                <w:iCs/>
                <w:sz w:val="22"/>
                <w:szCs w:val="22"/>
              </w:rPr>
            </w:pPr>
            <w:r w:rsidRPr="00193ACE">
              <w:rPr>
                <w:rFonts w:cs="Times New Roman"/>
                <w:i/>
                <w:iCs/>
                <w:sz w:val="22"/>
                <w:szCs w:val="22"/>
              </w:rPr>
              <w:t>ИЭА РАН, Москва</w:t>
            </w:r>
          </w:p>
          <w:p w14:paraId="63A89A3F" w14:textId="77777777" w:rsidR="00DD231A" w:rsidRPr="00193ACE" w:rsidRDefault="00DD231A" w:rsidP="00F95370">
            <w:pPr>
              <w:pStyle w:val="a3"/>
              <w:suppressAutoHyphens w:val="0"/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111" w:type="dxa"/>
          </w:tcPr>
          <w:p w14:paraId="563245DE" w14:textId="77777777" w:rsidR="00DD231A" w:rsidRPr="00193ACE" w:rsidRDefault="00DD231A" w:rsidP="00DD231A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</w:pPr>
            <w:r w:rsidRPr="00193ACE">
              <w:rPr>
                <w:rFonts w:cs="Times New Roman"/>
                <w:sz w:val="22"/>
                <w:szCs w:val="22"/>
              </w:rPr>
              <w:t>Альбинизм в Танзании: междисциплинарные исследования</w:t>
            </w:r>
          </w:p>
        </w:tc>
      </w:tr>
      <w:tr w:rsidR="00DD231A" w:rsidRPr="00193ACE" w14:paraId="26BFE519" w14:textId="77777777" w:rsidTr="00DD231A">
        <w:tc>
          <w:tcPr>
            <w:tcW w:w="3578" w:type="dxa"/>
          </w:tcPr>
          <w:p w14:paraId="2CCEC33A" w14:textId="77777777" w:rsidR="00DD231A" w:rsidRPr="00193ACE" w:rsidRDefault="00DD231A" w:rsidP="00F95370">
            <w:pPr>
              <w:pStyle w:val="a3"/>
              <w:suppressAutoHyphens w:val="0"/>
              <w:ind w:left="0"/>
              <w:rPr>
                <w:rFonts w:cs="Times New Roman" w:hint="eastAsia"/>
                <w:i/>
                <w:iCs/>
                <w:sz w:val="22"/>
                <w:szCs w:val="22"/>
                <w:u w:val="single"/>
              </w:rPr>
            </w:pPr>
            <w:r w:rsidRPr="00193ACE">
              <w:rPr>
                <w:rFonts w:cs="Times New Roman"/>
                <w:i/>
                <w:iCs/>
                <w:sz w:val="22"/>
                <w:szCs w:val="22"/>
                <w:u w:val="single"/>
              </w:rPr>
              <w:t xml:space="preserve">Дронова Дарья Александровна, </w:t>
            </w:r>
            <w:proofErr w:type="spellStart"/>
            <w:r w:rsidRPr="00193ACE">
              <w:rPr>
                <w:rFonts w:cs="Times New Roman"/>
                <w:i/>
                <w:iCs/>
                <w:sz w:val="22"/>
                <w:szCs w:val="22"/>
                <w:u w:val="single"/>
              </w:rPr>
              <w:t>Бутовская</w:t>
            </w:r>
            <w:proofErr w:type="spellEnd"/>
            <w:r w:rsidRPr="00193ACE">
              <w:rPr>
                <w:rFonts w:cs="Times New Roman"/>
                <w:i/>
                <w:iCs/>
                <w:sz w:val="22"/>
                <w:szCs w:val="22"/>
                <w:u w:val="single"/>
              </w:rPr>
              <w:t xml:space="preserve"> Марина Львовна</w:t>
            </w:r>
          </w:p>
          <w:p w14:paraId="13244152" w14:textId="77777777" w:rsidR="00DD231A" w:rsidRPr="00193ACE" w:rsidRDefault="00DD231A" w:rsidP="00F95370">
            <w:pPr>
              <w:pStyle w:val="a3"/>
              <w:suppressAutoHyphens w:val="0"/>
              <w:ind w:left="0"/>
              <w:rPr>
                <w:rFonts w:cs="Times New Roman" w:hint="eastAsia"/>
                <w:i/>
                <w:iCs/>
                <w:sz w:val="22"/>
                <w:szCs w:val="22"/>
              </w:rPr>
            </w:pPr>
            <w:r w:rsidRPr="00193ACE">
              <w:rPr>
                <w:rFonts w:cs="Times New Roman"/>
                <w:i/>
                <w:iCs/>
                <w:sz w:val="22"/>
                <w:szCs w:val="22"/>
              </w:rPr>
              <w:t>ИЭА РАН, Москва.</w:t>
            </w:r>
          </w:p>
          <w:p w14:paraId="450FC271" w14:textId="77777777" w:rsidR="00DD231A" w:rsidRDefault="00DD231A" w:rsidP="00F95370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14:paraId="08A333AF" w14:textId="77777777" w:rsidR="009145EC" w:rsidRPr="00193ACE" w:rsidRDefault="009145EC" w:rsidP="009145EC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  <w:u w:val="single"/>
              </w:rPr>
            </w:pPr>
            <w:r w:rsidRPr="00193ACE">
              <w:rPr>
                <w:rFonts w:cs="Times New Roman"/>
                <w:i/>
                <w:sz w:val="22"/>
                <w:szCs w:val="22"/>
                <w:u w:val="single"/>
              </w:rPr>
              <w:t>Иванова Анна Александровна</w:t>
            </w:r>
          </w:p>
          <w:p w14:paraId="5342431F" w14:textId="77777777" w:rsidR="009145EC" w:rsidRDefault="009145EC" w:rsidP="009145EC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</w:rPr>
            </w:pPr>
            <w:r w:rsidRPr="00193ACE">
              <w:rPr>
                <w:rFonts w:cs="Times New Roman"/>
                <w:i/>
                <w:sz w:val="22"/>
                <w:szCs w:val="22"/>
              </w:rPr>
              <w:t>МГУ</w:t>
            </w:r>
            <w:r>
              <w:rPr>
                <w:rFonts w:cs="Times New Roman"/>
                <w:i/>
                <w:sz w:val="22"/>
                <w:szCs w:val="22"/>
              </w:rPr>
              <w:t>,</w:t>
            </w:r>
            <w:r w:rsidRPr="00193ACE">
              <w:rPr>
                <w:rFonts w:cs="Times New Roman"/>
                <w:i/>
                <w:sz w:val="22"/>
                <w:szCs w:val="22"/>
              </w:rPr>
              <w:t xml:space="preserve"> Москва</w:t>
            </w:r>
          </w:p>
          <w:p w14:paraId="53475826" w14:textId="77777777" w:rsidR="009145EC" w:rsidRDefault="009145EC" w:rsidP="009145EC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</w:rPr>
            </w:pPr>
          </w:p>
          <w:p w14:paraId="6812E787" w14:textId="77777777" w:rsidR="009145EC" w:rsidRDefault="009145EC" w:rsidP="009145EC">
            <w:pPr>
              <w:pStyle w:val="a3"/>
              <w:suppressAutoHyphens w:val="0"/>
              <w:ind w:left="0"/>
              <w:rPr>
                <w:rFonts w:cs="Times New Roman" w:hint="eastAsia"/>
                <w:i/>
                <w:sz w:val="22"/>
                <w:szCs w:val="22"/>
              </w:rPr>
            </w:pPr>
          </w:p>
          <w:p w14:paraId="38490295" w14:textId="77777777" w:rsidR="009145EC" w:rsidRPr="00193ACE" w:rsidRDefault="009145EC" w:rsidP="009145EC">
            <w:pPr>
              <w:pStyle w:val="a3"/>
              <w:suppressAutoHyphens w:val="0"/>
              <w:ind w:left="0"/>
              <w:rPr>
                <w:rFonts w:eastAsia="Times New Roman" w:cs="Times New Roman"/>
                <w:i/>
                <w:sz w:val="22"/>
                <w:szCs w:val="22"/>
                <w:u w:val="single"/>
              </w:rPr>
            </w:pPr>
            <w:proofErr w:type="spellStart"/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Щепанская</w:t>
            </w:r>
            <w:proofErr w:type="spellEnd"/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 xml:space="preserve"> </w:t>
            </w:r>
            <w:proofErr w:type="spellStart"/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Татьянв</w:t>
            </w:r>
            <w:proofErr w:type="spellEnd"/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 xml:space="preserve"> Борисовна</w:t>
            </w:r>
          </w:p>
          <w:p w14:paraId="63F4CE1E" w14:textId="41943362" w:rsidR="009145EC" w:rsidRDefault="009145EC" w:rsidP="009145EC">
            <w:pPr>
              <w:pStyle w:val="a3"/>
              <w:suppressAutoHyphens w:val="0"/>
              <w:ind w:left="0"/>
              <w:rPr>
                <w:rFonts w:eastAsia="Times New Roman" w:cs="Times New Roman"/>
                <w:i/>
                <w:iCs/>
                <w:sz w:val="22"/>
                <w:szCs w:val="22"/>
              </w:rPr>
            </w:pPr>
            <w:r w:rsidRPr="00193ACE">
              <w:rPr>
                <w:rFonts w:eastAsia="Times New Roman" w:cs="Times New Roman"/>
                <w:i/>
                <w:iCs/>
                <w:sz w:val="22"/>
                <w:szCs w:val="22"/>
              </w:rPr>
              <w:t>МАЭ РАН, Санкт-Петербург</w:t>
            </w:r>
          </w:p>
          <w:p w14:paraId="6D841250" w14:textId="7EBF6D7C" w:rsidR="009145EC" w:rsidRDefault="009145EC" w:rsidP="009145EC">
            <w:pPr>
              <w:pStyle w:val="a3"/>
              <w:suppressAutoHyphens w:val="0"/>
              <w:ind w:left="0"/>
              <w:rPr>
                <w:rFonts w:eastAsia="Times New Roman" w:cs="Times New Roman"/>
                <w:i/>
                <w:iCs/>
                <w:sz w:val="22"/>
                <w:szCs w:val="22"/>
              </w:rPr>
            </w:pPr>
          </w:p>
          <w:p w14:paraId="10D839F1" w14:textId="52338AD2" w:rsidR="009145EC" w:rsidRDefault="009145EC" w:rsidP="009145EC">
            <w:pPr>
              <w:pStyle w:val="a3"/>
              <w:suppressAutoHyphens w:val="0"/>
              <w:ind w:left="0"/>
              <w:rPr>
                <w:rFonts w:eastAsia="Times New Roman" w:cs="Times New Roman"/>
                <w:i/>
                <w:iCs/>
                <w:sz w:val="22"/>
                <w:szCs w:val="22"/>
              </w:rPr>
            </w:pPr>
          </w:p>
          <w:p w14:paraId="0BE76308" w14:textId="77777777" w:rsidR="009145EC" w:rsidRPr="00193ACE" w:rsidRDefault="009145EC" w:rsidP="009145EC">
            <w:pPr>
              <w:pStyle w:val="a3"/>
              <w:suppressAutoHyphens w:val="0"/>
              <w:ind w:left="0"/>
              <w:rPr>
                <w:rFonts w:eastAsia="Times New Roman" w:cs="Times New Roman"/>
                <w:i/>
                <w:sz w:val="22"/>
                <w:szCs w:val="22"/>
                <w:u w:val="single"/>
              </w:rPr>
            </w:pPr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 xml:space="preserve">Семенова Ольга </w:t>
            </w:r>
            <w:proofErr w:type="spellStart"/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Владимириовна</w:t>
            </w:r>
            <w:proofErr w:type="spellEnd"/>
            <w:r w:rsidRPr="00193ACE">
              <w:rPr>
                <w:rFonts w:eastAsia="Times New Roman" w:cs="Times New Roman"/>
                <w:i/>
                <w:sz w:val="22"/>
                <w:szCs w:val="22"/>
                <w:u w:val="single"/>
              </w:rPr>
              <w:t>, Ростовцева Виктория Викторовна</w:t>
            </w:r>
          </w:p>
          <w:p w14:paraId="1E6183F1" w14:textId="46CEE77F" w:rsidR="009145EC" w:rsidRPr="00193ACE" w:rsidRDefault="009145EC" w:rsidP="009145EC">
            <w:pPr>
              <w:pStyle w:val="a3"/>
              <w:suppressAutoHyphens w:val="0"/>
              <w:ind w:left="0"/>
              <w:rPr>
                <w:rFonts w:eastAsia="Times New Roman" w:cs="Times New Roman"/>
                <w:i/>
                <w:iCs/>
                <w:sz w:val="22"/>
                <w:szCs w:val="22"/>
              </w:rPr>
            </w:pPr>
            <w:r w:rsidRPr="00193ACE">
              <w:rPr>
                <w:rFonts w:eastAsia="Times New Roman" w:cs="Times New Roman"/>
                <w:i/>
                <w:sz w:val="22"/>
                <w:szCs w:val="22"/>
              </w:rPr>
              <w:t>ИЭА РАН, Москва</w:t>
            </w:r>
          </w:p>
          <w:p w14:paraId="70EA9192" w14:textId="730D80CB" w:rsidR="009145EC" w:rsidRPr="00193ACE" w:rsidRDefault="009145EC" w:rsidP="009145EC">
            <w:pPr>
              <w:pStyle w:val="a3"/>
              <w:suppressAutoHyphens w:val="0"/>
              <w:ind w:left="0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111" w:type="dxa"/>
          </w:tcPr>
          <w:p w14:paraId="100E17DC" w14:textId="77777777" w:rsidR="00DD231A" w:rsidRDefault="00DD231A" w:rsidP="00F95370">
            <w:pPr>
              <w:pStyle w:val="a3"/>
              <w:suppressAutoHyphens w:val="0"/>
              <w:ind w:left="0"/>
              <w:jc w:val="both"/>
              <w:rPr>
                <w:rFonts w:cs="Times New Roman" w:hint="eastAsia"/>
                <w:sz w:val="22"/>
                <w:szCs w:val="22"/>
              </w:rPr>
            </w:pPr>
            <w:r w:rsidRPr="00193ACE">
              <w:rPr>
                <w:rFonts w:cs="Times New Roman"/>
                <w:sz w:val="22"/>
                <w:szCs w:val="22"/>
              </w:rPr>
              <w:t>Школьное образование в Танзании: достижения, вызовы и перспективы</w:t>
            </w:r>
          </w:p>
          <w:p w14:paraId="6ECC9574" w14:textId="77777777" w:rsidR="009145EC" w:rsidRDefault="009145EC" w:rsidP="00F95370">
            <w:pPr>
              <w:pStyle w:val="a3"/>
              <w:suppressAutoHyphens w:val="0"/>
              <w:ind w:left="0"/>
              <w:jc w:val="both"/>
              <w:rPr>
                <w:rFonts w:cs="Times New Roman" w:hint="eastAsia"/>
                <w:bCs/>
                <w:sz w:val="22"/>
                <w:szCs w:val="22"/>
              </w:rPr>
            </w:pPr>
          </w:p>
          <w:p w14:paraId="2B37B9F5" w14:textId="77777777" w:rsidR="009145EC" w:rsidRDefault="009145EC" w:rsidP="00F95370">
            <w:pPr>
              <w:pStyle w:val="a3"/>
              <w:suppressAutoHyphens w:val="0"/>
              <w:ind w:left="0"/>
              <w:jc w:val="both"/>
              <w:rPr>
                <w:rFonts w:cs="Times New Roman" w:hint="eastAsia"/>
                <w:bCs/>
                <w:sz w:val="22"/>
                <w:szCs w:val="22"/>
              </w:rPr>
            </w:pPr>
          </w:p>
          <w:p w14:paraId="23C587C7" w14:textId="408D57D1" w:rsidR="009145EC" w:rsidRDefault="009145EC" w:rsidP="009145EC">
            <w:pPr>
              <w:pStyle w:val="a3"/>
              <w:suppressAutoHyphens w:val="0"/>
              <w:ind w:left="0"/>
              <w:rPr>
                <w:rFonts w:cs="Times New Roman" w:hint="eastAsia"/>
                <w:sz w:val="22"/>
                <w:szCs w:val="22"/>
              </w:rPr>
            </w:pPr>
            <w:r w:rsidRPr="00193ACE">
              <w:rPr>
                <w:rFonts w:cs="Times New Roman"/>
                <w:sz w:val="22"/>
                <w:szCs w:val="22"/>
              </w:rPr>
              <w:t xml:space="preserve">Концепция культурного ландшафта как методологическое основание </w:t>
            </w:r>
            <w:r>
              <w:rPr>
                <w:rFonts w:cs="Times New Roman"/>
                <w:sz w:val="22"/>
                <w:szCs w:val="22"/>
              </w:rPr>
              <w:t>м</w:t>
            </w:r>
            <w:r w:rsidRPr="00193ACE">
              <w:rPr>
                <w:rFonts w:cs="Times New Roman"/>
                <w:sz w:val="22"/>
                <w:szCs w:val="22"/>
              </w:rPr>
              <w:t>еждисциплинарных исследований</w:t>
            </w:r>
          </w:p>
          <w:p w14:paraId="096EB190" w14:textId="769EA379" w:rsidR="009145EC" w:rsidRDefault="009145EC" w:rsidP="009145EC">
            <w:pPr>
              <w:pStyle w:val="a3"/>
              <w:suppressAutoHyphens w:val="0"/>
              <w:ind w:left="0"/>
              <w:rPr>
                <w:rFonts w:cs="Times New Roman" w:hint="eastAsia"/>
                <w:sz w:val="22"/>
                <w:szCs w:val="22"/>
              </w:rPr>
            </w:pPr>
          </w:p>
          <w:p w14:paraId="365B0C85" w14:textId="77777777" w:rsidR="009145EC" w:rsidRDefault="009145EC" w:rsidP="00F95370">
            <w:pPr>
              <w:pStyle w:val="a3"/>
              <w:suppressAutoHyphens w:val="0"/>
              <w:ind w:left="0"/>
              <w:jc w:val="both"/>
              <w:rPr>
                <w:rFonts w:eastAsia="Times New Roman" w:cs="Times New Roman"/>
                <w:sz w:val="22"/>
                <w:szCs w:val="22"/>
              </w:rPr>
            </w:pPr>
            <w:r w:rsidRPr="00193ACE">
              <w:rPr>
                <w:rFonts w:eastAsia="Times New Roman" w:cs="Times New Roman"/>
                <w:sz w:val="22"/>
                <w:szCs w:val="22"/>
              </w:rPr>
              <w:t xml:space="preserve">Прозрачное пространство, слоистое время: </w:t>
            </w:r>
            <w:proofErr w:type="spellStart"/>
            <w:r w:rsidRPr="00193ACE">
              <w:rPr>
                <w:rFonts w:eastAsia="Times New Roman" w:cs="Times New Roman"/>
                <w:sz w:val="22"/>
                <w:szCs w:val="22"/>
              </w:rPr>
              <w:t>хронотоп</w:t>
            </w:r>
            <w:proofErr w:type="spellEnd"/>
            <w:r w:rsidRPr="00193ACE">
              <w:rPr>
                <w:rFonts w:eastAsia="Times New Roman" w:cs="Times New Roman"/>
                <w:sz w:val="22"/>
                <w:szCs w:val="22"/>
              </w:rPr>
              <w:t xml:space="preserve"> русского </w:t>
            </w:r>
            <w:proofErr w:type="spellStart"/>
            <w:r w:rsidRPr="00193ACE">
              <w:rPr>
                <w:rFonts w:eastAsia="Times New Roman" w:cs="Times New Roman"/>
                <w:sz w:val="22"/>
                <w:szCs w:val="22"/>
              </w:rPr>
              <w:t>травелога</w:t>
            </w:r>
            <w:proofErr w:type="spellEnd"/>
            <w:r w:rsidRPr="00193ACE">
              <w:rPr>
                <w:rFonts w:eastAsia="Times New Roman" w:cs="Times New Roman"/>
                <w:sz w:val="22"/>
                <w:szCs w:val="22"/>
              </w:rPr>
              <w:t xml:space="preserve"> советского периода</w:t>
            </w:r>
          </w:p>
          <w:p w14:paraId="2DC19BAB" w14:textId="77777777" w:rsidR="009145EC" w:rsidRDefault="009145EC" w:rsidP="00F95370">
            <w:pPr>
              <w:pStyle w:val="a3"/>
              <w:suppressAutoHyphens w:val="0"/>
              <w:ind w:left="0"/>
              <w:jc w:val="both"/>
              <w:rPr>
                <w:rFonts w:eastAsia="Times New Roman" w:cs="Times New Roman"/>
                <w:bCs/>
                <w:sz w:val="22"/>
                <w:szCs w:val="22"/>
              </w:rPr>
            </w:pPr>
          </w:p>
          <w:p w14:paraId="71DF8360" w14:textId="777DC510" w:rsidR="009145EC" w:rsidRPr="00193ACE" w:rsidRDefault="009145EC" w:rsidP="00F95370">
            <w:pPr>
              <w:pStyle w:val="a3"/>
              <w:suppressAutoHyphens w:val="0"/>
              <w:ind w:left="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</w:pPr>
            <w:r w:rsidRPr="00193ACE">
              <w:rPr>
                <w:rFonts w:eastAsia="Times New Roman" w:cs="Times New Roman"/>
                <w:sz w:val="22"/>
                <w:szCs w:val="22"/>
              </w:rPr>
              <w:t>Полевая этнография на стыке с физической антропологией и шаманской онтологией: автобиографический опыт исследования в Якутии</w:t>
            </w:r>
          </w:p>
        </w:tc>
      </w:tr>
    </w:tbl>
    <w:p w14:paraId="2641A793" w14:textId="77777777" w:rsidR="00353034" w:rsidRDefault="00353034" w:rsidP="00353034">
      <w:pPr>
        <w:spacing w:line="276" w:lineRule="auto"/>
        <w:ind w:firstLine="0"/>
        <w:jc w:val="center"/>
        <w:rPr>
          <w:b/>
          <w:bCs/>
          <w:szCs w:val="24"/>
        </w:rPr>
      </w:pPr>
    </w:p>
    <w:p w14:paraId="3B6AB218" w14:textId="48169AE9" w:rsidR="009145EC" w:rsidRPr="00CE03AB" w:rsidRDefault="009145EC" w:rsidP="00353034">
      <w:pPr>
        <w:spacing w:line="276" w:lineRule="auto"/>
        <w:ind w:firstLine="0"/>
        <w:jc w:val="center"/>
        <w:rPr>
          <w:b/>
          <w:bCs/>
          <w:szCs w:val="24"/>
        </w:rPr>
      </w:pPr>
      <w:r w:rsidRPr="00CE03AB">
        <w:rPr>
          <w:b/>
          <w:bCs/>
          <w:szCs w:val="24"/>
        </w:rPr>
        <w:t xml:space="preserve">18.50 </w:t>
      </w:r>
      <w:r w:rsidRPr="00CE03AB">
        <w:rPr>
          <w:b/>
          <w:bCs/>
          <w:iCs/>
          <w:szCs w:val="24"/>
        </w:rPr>
        <w:t xml:space="preserve">– </w:t>
      </w:r>
      <w:r w:rsidRPr="00CE03AB">
        <w:rPr>
          <w:b/>
          <w:bCs/>
          <w:szCs w:val="24"/>
        </w:rPr>
        <w:t>19.30 – МЕМОРИАЛЬНЫЙ ФУРШЕТ</w:t>
      </w:r>
    </w:p>
    <w:sectPr w:rsidR="009145EC" w:rsidRPr="00CE03AB" w:rsidSect="00353034">
      <w:pgSz w:w="16838" w:h="11906" w:orient="landscape"/>
      <w:pgMar w:top="720" w:right="720" w:bottom="567" w:left="720" w:header="709" w:footer="709" w:gutter="0"/>
      <w:cols w:num="2" w:space="96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566FF"/>
    <w:multiLevelType w:val="hybridMultilevel"/>
    <w:tmpl w:val="456212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31A"/>
    <w:rsid w:val="0000019D"/>
    <w:rsid w:val="00003D5F"/>
    <w:rsid w:val="000319BB"/>
    <w:rsid w:val="00033D28"/>
    <w:rsid w:val="00063CA3"/>
    <w:rsid w:val="00081679"/>
    <w:rsid w:val="00097C25"/>
    <w:rsid w:val="000E71B6"/>
    <w:rsid w:val="00130F38"/>
    <w:rsid w:val="00141C08"/>
    <w:rsid w:val="00150616"/>
    <w:rsid w:val="00193ACE"/>
    <w:rsid w:val="001945B9"/>
    <w:rsid w:val="00195939"/>
    <w:rsid w:val="001D0097"/>
    <w:rsid w:val="00236B9D"/>
    <w:rsid w:val="00253BDD"/>
    <w:rsid w:val="00296EB8"/>
    <w:rsid w:val="00320CE1"/>
    <w:rsid w:val="00340F62"/>
    <w:rsid w:val="00353034"/>
    <w:rsid w:val="0038253B"/>
    <w:rsid w:val="00395315"/>
    <w:rsid w:val="003C058E"/>
    <w:rsid w:val="00414C50"/>
    <w:rsid w:val="004260EE"/>
    <w:rsid w:val="00430BE7"/>
    <w:rsid w:val="004829D2"/>
    <w:rsid w:val="004A7390"/>
    <w:rsid w:val="004C0A44"/>
    <w:rsid w:val="004C0DBF"/>
    <w:rsid w:val="004D3EAC"/>
    <w:rsid w:val="004F034D"/>
    <w:rsid w:val="00500B58"/>
    <w:rsid w:val="00511466"/>
    <w:rsid w:val="005320BC"/>
    <w:rsid w:val="005450B5"/>
    <w:rsid w:val="00594FB2"/>
    <w:rsid w:val="00602E4A"/>
    <w:rsid w:val="00610574"/>
    <w:rsid w:val="006506C3"/>
    <w:rsid w:val="00670649"/>
    <w:rsid w:val="00692FDC"/>
    <w:rsid w:val="006A6A0D"/>
    <w:rsid w:val="006C78B7"/>
    <w:rsid w:val="006D58AF"/>
    <w:rsid w:val="0070064E"/>
    <w:rsid w:val="00734BA5"/>
    <w:rsid w:val="007B3256"/>
    <w:rsid w:val="007C0A45"/>
    <w:rsid w:val="0082184B"/>
    <w:rsid w:val="0083231A"/>
    <w:rsid w:val="00854152"/>
    <w:rsid w:val="00864302"/>
    <w:rsid w:val="00886EBF"/>
    <w:rsid w:val="008A3936"/>
    <w:rsid w:val="008F4462"/>
    <w:rsid w:val="008F7471"/>
    <w:rsid w:val="009145EC"/>
    <w:rsid w:val="00937730"/>
    <w:rsid w:val="00967F2A"/>
    <w:rsid w:val="00971865"/>
    <w:rsid w:val="00992B55"/>
    <w:rsid w:val="00A01349"/>
    <w:rsid w:val="00A03D9E"/>
    <w:rsid w:val="00A125B1"/>
    <w:rsid w:val="00A2274F"/>
    <w:rsid w:val="00AA3AD9"/>
    <w:rsid w:val="00AA7AEE"/>
    <w:rsid w:val="00AB7AFB"/>
    <w:rsid w:val="00AC26C7"/>
    <w:rsid w:val="00AE19B9"/>
    <w:rsid w:val="00B34712"/>
    <w:rsid w:val="00B76AA2"/>
    <w:rsid w:val="00B83C1D"/>
    <w:rsid w:val="00B976A8"/>
    <w:rsid w:val="00BC4613"/>
    <w:rsid w:val="00BE79E7"/>
    <w:rsid w:val="00C317F8"/>
    <w:rsid w:val="00C434B4"/>
    <w:rsid w:val="00C60F6E"/>
    <w:rsid w:val="00CA4B6C"/>
    <w:rsid w:val="00CD7084"/>
    <w:rsid w:val="00CE03AB"/>
    <w:rsid w:val="00D32E5F"/>
    <w:rsid w:val="00D67E09"/>
    <w:rsid w:val="00D8657A"/>
    <w:rsid w:val="00DC3246"/>
    <w:rsid w:val="00DC43B0"/>
    <w:rsid w:val="00DD231A"/>
    <w:rsid w:val="00DE6891"/>
    <w:rsid w:val="00DF70B3"/>
    <w:rsid w:val="00E3384A"/>
    <w:rsid w:val="00E33F58"/>
    <w:rsid w:val="00E41498"/>
    <w:rsid w:val="00E756A3"/>
    <w:rsid w:val="00E82AB9"/>
    <w:rsid w:val="00E95CC3"/>
    <w:rsid w:val="00EB1EE9"/>
    <w:rsid w:val="00EB7584"/>
    <w:rsid w:val="00EC558A"/>
    <w:rsid w:val="00ED32B5"/>
    <w:rsid w:val="00EE7D90"/>
    <w:rsid w:val="00EF05BD"/>
    <w:rsid w:val="00EF4BB4"/>
    <w:rsid w:val="00F046EF"/>
    <w:rsid w:val="00F126AD"/>
    <w:rsid w:val="00F31C19"/>
    <w:rsid w:val="00F34A36"/>
    <w:rsid w:val="00F3755D"/>
    <w:rsid w:val="00F61381"/>
    <w:rsid w:val="00F67E2A"/>
    <w:rsid w:val="00F67F09"/>
    <w:rsid w:val="00F75A9A"/>
    <w:rsid w:val="00FD257F"/>
    <w:rsid w:val="00FD3228"/>
    <w:rsid w:val="00FE64F4"/>
    <w:rsid w:val="00FF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6AEF0"/>
  <w15:docId w15:val="{CBA4CE49-B60B-4A2D-9484-50268E92B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145EC"/>
    <w:pPr>
      <w:spacing w:after="0" w:line="360" w:lineRule="auto"/>
      <w:ind w:firstLine="567"/>
      <w:jc w:val="both"/>
    </w:pPr>
    <w:rPr>
      <w:rFonts w:ascii="Times New Roman" w:hAnsi="Times New Roman" w:cs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31A"/>
    <w:pPr>
      <w:suppressAutoHyphens/>
      <w:spacing w:line="240" w:lineRule="auto"/>
      <w:ind w:left="720" w:firstLine="0"/>
      <w:contextualSpacing/>
      <w:jc w:val="left"/>
    </w:pPr>
    <w:rPr>
      <w:rFonts w:ascii="Liberation Serif" w:eastAsia="NSimSun" w:hAnsi="Liberation Serif" w:cs="Mangal"/>
      <w:kern w:val="2"/>
      <w:szCs w:val="21"/>
      <w:lang w:eastAsia="zh-CN" w:bidi="hi-IN"/>
    </w:rPr>
  </w:style>
  <w:style w:type="paragraph" w:styleId="a4">
    <w:name w:val="No Spacing"/>
    <w:uiPriority w:val="1"/>
    <w:qFormat/>
    <w:rsid w:val="00DF70B3"/>
    <w:pPr>
      <w:spacing w:after="0" w:line="240" w:lineRule="auto"/>
      <w:ind w:firstLine="567"/>
      <w:jc w:val="both"/>
    </w:pPr>
    <w:rPr>
      <w:rFonts w:ascii="Times New Roman" w:hAnsi="Times New Roman" w:cs="Arial"/>
      <w:sz w:val="24"/>
      <w:szCs w:val="20"/>
      <w:lang w:eastAsia="ru-RU"/>
    </w:rPr>
  </w:style>
  <w:style w:type="table" w:styleId="a5">
    <w:name w:val="Table Grid"/>
    <w:basedOn w:val="a1"/>
    <w:uiPriority w:val="39"/>
    <w:rsid w:val="00F12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1171</Words>
  <Characters>6078</Characters>
  <Application>Microsoft Office Word</Application>
  <DocSecurity>0</DocSecurity>
  <Lines>114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cp:lastPrinted>2025-10-21T08:11:00Z</cp:lastPrinted>
  <dcterms:created xsi:type="dcterms:W3CDTF">2025-10-21T09:34:00Z</dcterms:created>
  <dcterms:modified xsi:type="dcterms:W3CDTF">2025-10-21T09:34:00Z</dcterms:modified>
</cp:coreProperties>
</file>