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B01FB" w:rsidRPr="006D19EE" w:rsidRDefault="00BB01FB" w:rsidP="00BB01FB">
      <w:pPr>
        <w:jc w:val="right"/>
        <w:rPr>
          <w:rFonts w:ascii="Times New Roman" w:hAnsi="Times New Roman" w:cs="Times New Roman"/>
          <w:i/>
          <w:sz w:val="24"/>
          <w:szCs w:val="24"/>
        </w:rPr>
      </w:pPr>
      <w:r w:rsidRPr="006D19EE">
        <w:rPr>
          <w:rFonts w:ascii="Times New Roman" w:hAnsi="Times New Roman" w:cs="Times New Roman"/>
          <w:i/>
          <w:sz w:val="24"/>
          <w:szCs w:val="24"/>
        </w:rPr>
        <w:t>Приложение</w:t>
      </w:r>
    </w:p>
    <w:p w:rsidR="00C70ABD" w:rsidRDefault="00BB01FB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BD">
        <w:rPr>
          <w:rFonts w:ascii="Times New Roman" w:hAnsi="Times New Roman" w:cs="Times New Roman"/>
          <w:b/>
          <w:sz w:val="28"/>
          <w:szCs w:val="28"/>
        </w:rPr>
        <w:t xml:space="preserve">Заявка на участие в конференции </w:t>
      </w:r>
    </w:p>
    <w:p w:rsidR="00C70ABD" w:rsidRPr="00C70ABD" w:rsidRDefault="00C70ABD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C70ABD" w:rsidRDefault="00BB01FB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BD">
        <w:rPr>
          <w:rFonts w:ascii="Times New Roman" w:hAnsi="Times New Roman" w:cs="Times New Roman"/>
          <w:b/>
          <w:sz w:val="28"/>
          <w:szCs w:val="28"/>
        </w:rPr>
        <w:t>«</w:t>
      </w:r>
      <w:r w:rsidR="00C70ABD" w:rsidRPr="00C70ABD">
        <w:rPr>
          <w:rFonts w:ascii="Times New Roman" w:hAnsi="Times New Roman" w:cs="Times New Roman"/>
          <w:b/>
          <w:sz w:val="28"/>
          <w:szCs w:val="28"/>
        </w:rPr>
        <w:t>Кавказ в исследовательском поле:</w:t>
      </w:r>
    </w:p>
    <w:p w:rsidR="00BB01FB" w:rsidRPr="00C70ABD" w:rsidRDefault="00C70ABD" w:rsidP="00C70ABD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C70ABD">
        <w:rPr>
          <w:rFonts w:ascii="Times New Roman" w:hAnsi="Times New Roman" w:cs="Times New Roman"/>
          <w:b/>
          <w:sz w:val="28"/>
          <w:szCs w:val="28"/>
        </w:rPr>
        <w:t xml:space="preserve"> от истоков к перспективам кавказоведения</w:t>
      </w:r>
      <w:r w:rsidR="00BB01FB" w:rsidRPr="00C70ABD">
        <w:rPr>
          <w:rFonts w:ascii="Times New Roman" w:hAnsi="Times New Roman" w:cs="Times New Roman"/>
          <w:b/>
          <w:sz w:val="28"/>
          <w:szCs w:val="28"/>
        </w:rPr>
        <w:t>»</w:t>
      </w:r>
      <w:r w:rsidRPr="00C70ABD">
        <w:rPr>
          <w:rFonts w:ascii="Times New Roman" w:hAnsi="Times New Roman" w:cs="Times New Roman"/>
          <w:b/>
          <w:sz w:val="28"/>
          <w:szCs w:val="28"/>
        </w:rPr>
        <w:t>.</w:t>
      </w:r>
    </w:p>
    <w:p w:rsidR="00C70ABD" w:rsidRPr="006D19EE" w:rsidRDefault="00C70ABD" w:rsidP="00C70ABD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</w:p>
    <w:p w:rsidR="00C70ABD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Уважаемые коллеги, просим присылать ваши </w:t>
      </w:r>
      <w:r w:rsidR="00C70ABD">
        <w:rPr>
          <w:rFonts w:ascii="Times New Roman" w:hAnsi="Times New Roman" w:cs="Times New Roman"/>
          <w:sz w:val="24"/>
          <w:szCs w:val="24"/>
        </w:rPr>
        <w:t>тезисы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70ABD">
        <w:rPr>
          <w:rFonts w:ascii="Times New Roman" w:hAnsi="Times New Roman" w:cs="Times New Roman"/>
          <w:sz w:val="24"/>
          <w:szCs w:val="24"/>
        </w:rPr>
        <w:t xml:space="preserve">в предложенной </w:t>
      </w:r>
      <w:r w:rsidR="00C70ABD">
        <w:rPr>
          <w:rFonts w:ascii="Times New Roman" w:hAnsi="Times New Roman" w:cs="Times New Roman"/>
          <w:sz w:val="24"/>
          <w:szCs w:val="24"/>
          <w:lang w:val="en-US"/>
        </w:rPr>
        <w:t>Word</w:t>
      </w:r>
      <w:r w:rsidR="00C70ABD" w:rsidRPr="00C70ABD">
        <w:rPr>
          <w:rFonts w:ascii="Times New Roman" w:hAnsi="Times New Roman" w:cs="Times New Roman"/>
          <w:sz w:val="24"/>
          <w:szCs w:val="24"/>
        </w:rPr>
        <w:t>-</w:t>
      </w:r>
      <w:r w:rsidR="00C70ABD">
        <w:rPr>
          <w:rFonts w:ascii="Times New Roman" w:hAnsi="Times New Roman" w:cs="Times New Roman"/>
          <w:sz w:val="24"/>
          <w:szCs w:val="24"/>
        </w:rPr>
        <w:t>таблице</w:t>
      </w:r>
      <w:r>
        <w:rPr>
          <w:rFonts w:ascii="Times New Roman" w:hAnsi="Times New Roman" w:cs="Times New Roman"/>
          <w:sz w:val="24"/>
          <w:szCs w:val="24"/>
        </w:rPr>
        <w:t xml:space="preserve">, заполнив все ячейки. </w:t>
      </w:r>
    </w:p>
    <w:p w:rsidR="00BB01FB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  <w:r w:rsidRPr="006D19EE">
        <w:rPr>
          <w:rFonts w:ascii="Times New Roman" w:hAnsi="Times New Roman" w:cs="Times New Roman"/>
          <w:b/>
          <w:sz w:val="24"/>
          <w:szCs w:val="24"/>
        </w:rPr>
        <w:t>Оформление тезисов: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6B3A65">
        <w:rPr>
          <w:rFonts w:ascii="Times New Roman" w:hAnsi="Times New Roman" w:cs="Times New Roman"/>
          <w:sz w:val="24"/>
          <w:szCs w:val="24"/>
        </w:rPr>
        <w:t xml:space="preserve">Объем текста до 300 слов, шрифт </w:t>
      </w:r>
      <w:proofErr w:type="spellStart"/>
      <w:r w:rsidRPr="006B3A65">
        <w:rPr>
          <w:rFonts w:ascii="Times New Roman" w:hAnsi="Times New Roman" w:cs="Times New Roman"/>
          <w:sz w:val="24"/>
          <w:szCs w:val="24"/>
        </w:rPr>
        <w:t>Times</w:t>
      </w:r>
      <w:proofErr w:type="spellEnd"/>
      <w:r w:rsidRPr="006B3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65">
        <w:rPr>
          <w:rFonts w:ascii="Times New Roman" w:hAnsi="Times New Roman" w:cs="Times New Roman"/>
          <w:sz w:val="24"/>
          <w:szCs w:val="24"/>
        </w:rPr>
        <w:t>New</w:t>
      </w:r>
      <w:proofErr w:type="spellEnd"/>
      <w:r w:rsidRPr="006B3A6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6B3A65">
        <w:rPr>
          <w:rFonts w:ascii="Times New Roman" w:hAnsi="Times New Roman" w:cs="Times New Roman"/>
          <w:sz w:val="24"/>
          <w:szCs w:val="24"/>
        </w:rPr>
        <w:t>Roman</w:t>
      </w:r>
      <w:proofErr w:type="spellEnd"/>
      <w:r w:rsidRPr="006B3A65">
        <w:rPr>
          <w:rFonts w:ascii="Times New Roman" w:hAnsi="Times New Roman" w:cs="Times New Roman"/>
          <w:sz w:val="24"/>
          <w:szCs w:val="24"/>
        </w:rPr>
        <w:t xml:space="preserve">, размер шрифта 12, </w:t>
      </w:r>
      <w:r>
        <w:rPr>
          <w:rFonts w:ascii="Times New Roman" w:hAnsi="Times New Roman" w:cs="Times New Roman"/>
          <w:sz w:val="24"/>
          <w:szCs w:val="24"/>
        </w:rPr>
        <w:t>междустрочный интервал - одинарный</w:t>
      </w:r>
      <w:r w:rsidRPr="006B3A65">
        <w:rPr>
          <w:rFonts w:ascii="Times New Roman" w:hAnsi="Times New Roman" w:cs="Times New Roman"/>
          <w:sz w:val="24"/>
          <w:szCs w:val="24"/>
        </w:rPr>
        <w:t xml:space="preserve">. </w:t>
      </w:r>
      <w:r>
        <w:rPr>
          <w:rFonts w:ascii="Times New Roman" w:hAnsi="Times New Roman" w:cs="Times New Roman"/>
          <w:sz w:val="24"/>
          <w:szCs w:val="24"/>
        </w:rPr>
        <w:t xml:space="preserve">Таблицы и диаграммы в тезисах не публикуются. </w:t>
      </w:r>
      <w:r w:rsidRPr="006D19EE">
        <w:rPr>
          <w:rFonts w:ascii="Times New Roman" w:hAnsi="Times New Roman" w:cs="Times New Roman"/>
          <w:sz w:val="24"/>
          <w:szCs w:val="24"/>
        </w:rPr>
        <w:t xml:space="preserve">Указание на гранты и иное </w:t>
      </w:r>
      <w:r>
        <w:rPr>
          <w:rFonts w:ascii="Times New Roman" w:hAnsi="Times New Roman" w:cs="Times New Roman"/>
          <w:sz w:val="24"/>
          <w:szCs w:val="24"/>
        </w:rPr>
        <w:t>– вносятся в соответствующую ячейку таблицы.</w:t>
      </w:r>
    </w:p>
    <w:p w:rsidR="00C70ABD" w:rsidRDefault="00C70ABD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9351" w:type="dxa"/>
        <w:tblLook w:val="04A0" w:firstRow="1" w:lastRow="0" w:firstColumn="1" w:lastColumn="0" w:noHBand="0" w:noVBand="1"/>
      </w:tblPr>
      <w:tblGrid>
        <w:gridCol w:w="4069"/>
        <w:gridCol w:w="5282"/>
      </w:tblGrid>
      <w:tr w:rsidR="00BB01FB" w:rsidTr="00C70ABD">
        <w:tc>
          <w:tcPr>
            <w:tcW w:w="0" w:type="auto"/>
          </w:tcPr>
          <w:p w:rsidR="00BB01FB" w:rsidRDefault="00BB01FB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ФИО автора</w:t>
            </w:r>
            <w:r w:rsidR="00C70ABD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(а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второв)</w:t>
            </w:r>
          </w:p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82" w:type="dxa"/>
          </w:tcPr>
          <w:p w:rsidR="00BB01FB" w:rsidRDefault="00BB01FB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Название доклада</w:t>
            </w:r>
          </w:p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Тематическое направление конференции</w:t>
            </w:r>
          </w:p>
        </w:tc>
        <w:tc>
          <w:tcPr>
            <w:tcW w:w="5282" w:type="dxa"/>
          </w:tcPr>
          <w:p w:rsidR="00C70ABD" w:rsidRPr="00E7012E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Место работы автора (авторов)</w:t>
            </w:r>
          </w:p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Ученая степень, ученое звание,</w:t>
            </w:r>
          </w:p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 автора (авторов)</w:t>
            </w: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E-</w:t>
            </w:r>
            <w:proofErr w:type="spellStart"/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mail</w:t>
            </w:r>
            <w:proofErr w:type="spellEnd"/>
            <w:r w:rsidR="003E1046">
              <w:rPr>
                <w:rFonts w:ascii="Times New Roman" w:hAnsi="Times New Roman" w:cs="Times New Roman"/>
                <w:b/>
                <w:sz w:val="24"/>
                <w:szCs w:val="24"/>
              </w:rPr>
              <w:t>, номер телефона</w:t>
            </w:r>
          </w:p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bookmarkStart w:id="0" w:name="_GoBack"/>
            <w:bookmarkEnd w:id="0"/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C70ABD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Формат участия: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очно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 xml:space="preserve"> в ИЭА РАН</w:t>
            </w:r>
          </w:p>
          <w:p w:rsidR="00C70ABD" w:rsidRPr="00C559C7" w:rsidRDefault="00C70ABD" w:rsidP="00C559C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i/>
                <w:sz w:val="24"/>
                <w:szCs w:val="24"/>
              </w:rPr>
              <w:t>или</w:t>
            </w: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C559C7">
              <w:rPr>
                <w:rFonts w:ascii="Times New Roman" w:hAnsi="Times New Roman" w:cs="Times New Roman"/>
                <w:b/>
                <w:sz w:val="24"/>
                <w:szCs w:val="24"/>
                <w:u w:val="single"/>
              </w:rPr>
              <w:t>Яндекс телемост</w:t>
            </w: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9351" w:type="dxa"/>
            <w:gridSpan w:val="2"/>
          </w:tcPr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>Тезисы</w:t>
            </w: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:</w:t>
            </w:r>
          </w:p>
        </w:tc>
      </w:tr>
      <w:tr w:rsidR="00C70ABD" w:rsidTr="00C70ABD">
        <w:tc>
          <w:tcPr>
            <w:tcW w:w="9351" w:type="dxa"/>
            <w:gridSpan w:val="2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BD" w:rsidRDefault="00C70ABD" w:rsidP="00C70AB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Текст текс текст (300 слов)</w:t>
            </w:r>
          </w:p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70ABD" w:rsidTr="00C70ABD">
        <w:tc>
          <w:tcPr>
            <w:tcW w:w="0" w:type="auto"/>
          </w:tcPr>
          <w:p w:rsidR="00C70ABD" w:rsidRPr="006D19EE" w:rsidRDefault="00C70ABD" w:rsidP="00D438B0">
            <w:pPr>
              <w:jc w:val="both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D19EE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Ссылка на грант и прочее – </w:t>
            </w:r>
            <w:r w:rsidRPr="004A370D">
              <w:rPr>
                <w:rFonts w:ascii="Times New Roman" w:hAnsi="Times New Roman" w:cs="Times New Roman"/>
                <w:i/>
                <w:sz w:val="24"/>
                <w:szCs w:val="24"/>
              </w:rPr>
              <w:t>при необходимости</w:t>
            </w:r>
          </w:p>
        </w:tc>
        <w:tc>
          <w:tcPr>
            <w:tcW w:w="5282" w:type="dxa"/>
          </w:tcPr>
          <w:p w:rsidR="00C70ABD" w:rsidRDefault="00C70ABD" w:rsidP="00D438B0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BB01FB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BB01FB" w:rsidRPr="006B3A65" w:rsidRDefault="00BB01FB" w:rsidP="00BB01FB">
      <w:pPr>
        <w:jc w:val="both"/>
        <w:rPr>
          <w:rFonts w:ascii="Times New Roman" w:hAnsi="Times New Roman" w:cs="Times New Roman"/>
          <w:sz w:val="24"/>
          <w:szCs w:val="24"/>
        </w:rPr>
      </w:pPr>
    </w:p>
    <w:p w:rsidR="00D1355B" w:rsidRDefault="00D1355B"/>
    <w:sectPr w:rsidR="00D1355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22498"/>
    <w:rsid w:val="003E1046"/>
    <w:rsid w:val="004279AB"/>
    <w:rsid w:val="00922498"/>
    <w:rsid w:val="00BB01FB"/>
    <w:rsid w:val="00C559C7"/>
    <w:rsid w:val="00C70ABD"/>
    <w:rsid w:val="00D135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0D3D357-02FB-4300-9A20-106B8AE29C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B01F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BB01F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120</Words>
  <Characters>690</Characters>
  <Application>Microsoft Office Word</Application>
  <DocSecurity>0</DocSecurity>
  <Lines>5</Lines>
  <Paragraphs>1</Paragraphs>
  <ScaleCrop>false</ScaleCrop>
  <Company/>
  <LinksUpToDate>false</LinksUpToDate>
  <CharactersWithSpaces>809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Учетная запись Майкрософт</dc:creator>
  <cp:keywords/>
  <dc:description/>
  <cp:lastModifiedBy>MaryS</cp:lastModifiedBy>
  <cp:revision>5</cp:revision>
  <dcterms:created xsi:type="dcterms:W3CDTF">2025-01-28T13:36:00Z</dcterms:created>
  <dcterms:modified xsi:type="dcterms:W3CDTF">2026-03-02T10:48:00Z</dcterms:modified>
</cp:coreProperties>
</file>