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FB" w:rsidRPr="006D19EE" w:rsidRDefault="00BB01FB" w:rsidP="00BB01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D19EE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BB01FB" w:rsidRPr="006D19EE" w:rsidRDefault="00BB01FB" w:rsidP="00BB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EE"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 «Инновационные направления в этнологии и антропологии»</w:t>
      </w:r>
    </w:p>
    <w:p w:rsidR="00BB01FB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просим присылать ваши заявки именно в формате предлагаемой таблицы, заполнив все ячейки. Тезисы доклада также необходимо вставить в соответствующую ячейку таблицы, присылать тезисы отдельным файлом не нужно! </w:t>
      </w:r>
    </w:p>
    <w:p w:rsidR="00BB01FB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  <w:r w:rsidRPr="006D19EE">
        <w:rPr>
          <w:rFonts w:ascii="Times New Roman" w:hAnsi="Times New Roman" w:cs="Times New Roman"/>
          <w:b/>
          <w:sz w:val="24"/>
          <w:szCs w:val="24"/>
        </w:rPr>
        <w:t>Оформление тезисов: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A65">
        <w:rPr>
          <w:rFonts w:ascii="Times New Roman" w:hAnsi="Times New Roman" w:cs="Times New Roman"/>
          <w:sz w:val="24"/>
          <w:szCs w:val="24"/>
        </w:rPr>
        <w:t xml:space="preserve">Объем текста до 300 слов, шрифт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6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B3A65">
        <w:rPr>
          <w:rFonts w:ascii="Times New Roman" w:hAnsi="Times New Roman" w:cs="Times New Roman"/>
          <w:sz w:val="24"/>
          <w:szCs w:val="24"/>
        </w:rPr>
        <w:t xml:space="preserve">, размер шрифта 12, </w:t>
      </w:r>
      <w:r>
        <w:rPr>
          <w:rFonts w:ascii="Times New Roman" w:hAnsi="Times New Roman" w:cs="Times New Roman"/>
          <w:sz w:val="24"/>
          <w:szCs w:val="24"/>
        </w:rPr>
        <w:t>междустрочный интервал - одинарный</w:t>
      </w:r>
      <w:r w:rsidRPr="006B3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Таблицы и диаграммы в тезисах не публикуются. </w:t>
      </w:r>
      <w:r w:rsidRPr="006D19EE">
        <w:rPr>
          <w:rFonts w:ascii="Times New Roman" w:hAnsi="Times New Roman" w:cs="Times New Roman"/>
          <w:sz w:val="24"/>
          <w:szCs w:val="24"/>
        </w:rPr>
        <w:t xml:space="preserve">Указание на гранты и иное </w:t>
      </w:r>
      <w:r>
        <w:rPr>
          <w:rFonts w:ascii="Times New Roman" w:hAnsi="Times New Roman" w:cs="Times New Roman"/>
          <w:sz w:val="24"/>
          <w:szCs w:val="24"/>
        </w:rPr>
        <w:t>– вносятся в соответствующую ячейку таблицы.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67"/>
        <w:gridCol w:w="4984"/>
      </w:tblGrid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(авторов)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ФИО докладчика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984" w:type="dxa"/>
          </w:tcPr>
          <w:p w:rsidR="00BB01FB" w:rsidRPr="00E7012E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автора (авторов) -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Полный почтовый адрес организации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степень, ученое звание, 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автора (авторов)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участия: 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 в ИЭА РАН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Видеоконференцсвязь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9351" w:type="dxa"/>
            <w:gridSpan w:val="2"/>
          </w:tcPr>
          <w:p w:rsidR="00BB01FB" w:rsidRPr="006D19EE" w:rsidRDefault="00BB01FB" w:rsidP="00D4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>Тезисы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B01FB" w:rsidTr="00D438B0">
        <w:trPr>
          <w:trHeight w:val="562"/>
        </w:trPr>
        <w:tc>
          <w:tcPr>
            <w:tcW w:w="9351" w:type="dxa"/>
            <w:gridSpan w:val="2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(300 слов)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(300 слов)</w:t>
            </w:r>
          </w:p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FB" w:rsidTr="00D438B0">
        <w:tc>
          <w:tcPr>
            <w:tcW w:w="0" w:type="auto"/>
          </w:tcPr>
          <w:p w:rsidR="00BB01FB" w:rsidRPr="006D19EE" w:rsidRDefault="00BB01FB" w:rsidP="00D4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грант и прочее – </w:t>
            </w:r>
            <w:r w:rsidRPr="004A370D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</w:p>
        </w:tc>
        <w:tc>
          <w:tcPr>
            <w:tcW w:w="4984" w:type="dxa"/>
          </w:tcPr>
          <w:p w:rsidR="00BB01FB" w:rsidRDefault="00BB01FB" w:rsidP="00D4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1FB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1FB" w:rsidRPr="006B3A65" w:rsidRDefault="00BB01FB" w:rsidP="00BB0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55B" w:rsidRDefault="00D1355B"/>
    <w:sectPr w:rsidR="00D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8"/>
    <w:rsid w:val="004279AB"/>
    <w:rsid w:val="00922498"/>
    <w:rsid w:val="00BB01FB"/>
    <w:rsid w:val="00D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D357-02FB-4300-9A20-106B8AE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2025-01-28T13:36:00Z</dcterms:created>
  <dcterms:modified xsi:type="dcterms:W3CDTF">2025-01-28T13:37:00Z</dcterms:modified>
</cp:coreProperties>
</file>