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260"/>
      </w:tblGrid>
      <w:tr w:rsidR="00DA6C79" w14:paraId="25B4E217" w14:textId="77777777" w:rsidTr="00DA6C79">
        <w:tc>
          <w:tcPr>
            <w:tcW w:w="4663" w:type="dxa"/>
          </w:tcPr>
          <w:p w14:paraId="1BAD61A6" w14:textId="60F15B14" w:rsidR="00DA6C79" w:rsidRPr="003B30B0" w:rsidRDefault="00DA6C79" w:rsidP="00DA6C79">
            <w:pPr>
              <w:ind w:left="-115"/>
              <w:jc w:val="center"/>
              <w:rPr>
                <w:b/>
                <w:bCs/>
                <w:noProof/>
                <w:color w:val="990000"/>
                <w:sz w:val="22"/>
                <w:szCs w:val="22"/>
              </w:rPr>
            </w:pPr>
          </w:p>
        </w:tc>
        <w:tc>
          <w:tcPr>
            <w:tcW w:w="5260" w:type="dxa"/>
            <w:vMerge w:val="restart"/>
          </w:tcPr>
          <w:p w14:paraId="5D1D13F2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305CD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26FFA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E8FE1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27E36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29529" w14:textId="5AAAC49F" w:rsidR="00DA6C79" w:rsidRPr="00112914" w:rsidRDefault="006B7FB4" w:rsidP="00311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311D15">
              <w:rPr>
                <w:rFonts w:ascii="Times New Roman" w:hAnsi="Times New Roman" w:cs="Times New Roman"/>
                <w:sz w:val="28"/>
                <w:szCs w:val="28"/>
              </w:rPr>
              <w:t>Института этнологии и антропологии им. Н.Н. Миклухо-Маклая Российской академии наук</w:t>
            </w:r>
          </w:p>
          <w:p w14:paraId="50B12AF9" w14:textId="77777777" w:rsidR="00DA6C79" w:rsidRPr="00112914" w:rsidRDefault="00DA6C79" w:rsidP="00DB6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7CC48" w14:textId="472B5736" w:rsidR="00DA6C79" w:rsidRPr="00311D15" w:rsidRDefault="00583BCD" w:rsidP="00311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11D15">
              <w:rPr>
                <w:rFonts w:ascii="Times New Roman" w:hAnsi="Times New Roman" w:cs="Times New Roman"/>
                <w:sz w:val="28"/>
                <w:szCs w:val="28"/>
              </w:rPr>
              <w:t>Е. Загребину</w:t>
            </w:r>
          </w:p>
        </w:tc>
      </w:tr>
      <w:tr w:rsidR="00DA6C79" w14:paraId="06B74AC3" w14:textId="77777777" w:rsidTr="00DA6C79">
        <w:tc>
          <w:tcPr>
            <w:tcW w:w="4663" w:type="dxa"/>
          </w:tcPr>
          <w:p w14:paraId="158FE837" w14:textId="77777777" w:rsidR="00DA6C79" w:rsidRPr="003B30B0" w:rsidRDefault="00DA6C79" w:rsidP="00DB6D42">
            <w:pPr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14:paraId="7EAC4EF9" w14:textId="77777777" w:rsidR="00DA6C79" w:rsidRDefault="00DA6C79" w:rsidP="00311D15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"/>
                <w:szCs w:val="2"/>
              </w:rPr>
            </w:pPr>
          </w:p>
          <w:p w14:paraId="52E15F7C" w14:textId="77777777" w:rsidR="00311D15" w:rsidRDefault="00311D15" w:rsidP="00311D15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"/>
                <w:szCs w:val="2"/>
              </w:rPr>
            </w:pPr>
          </w:p>
          <w:p w14:paraId="761B8D9C" w14:textId="77777777" w:rsidR="00311D15" w:rsidRDefault="00311D15" w:rsidP="00311D15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"/>
                <w:szCs w:val="2"/>
              </w:rPr>
            </w:pPr>
          </w:p>
          <w:p w14:paraId="6E39DFE8" w14:textId="2B18EBD1" w:rsidR="00311D15" w:rsidRPr="002C7C70" w:rsidRDefault="00311D15" w:rsidP="00311D15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"/>
                <w:szCs w:val="2"/>
              </w:rPr>
            </w:pPr>
          </w:p>
        </w:tc>
        <w:tc>
          <w:tcPr>
            <w:tcW w:w="5260" w:type="dxa"/>
            <w:vMerge/>
          </w:tcPr>
          <w:p w14:paraId="1475CFF3" w14:textId="7392ADA9" w:rsidR="00DA6C79" w:rsidRDefault="00DA6C79" w:rsidP="00DB6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C79" w14:paraId="3447307F" w14:textId="77777777" w:rsidTr="00DA6C79">
        <w:tc>
          <w:tcPr>
            <w:tcW w:w="4663" w:type="dxa"/>
          </w:tcPr>
          <w:p w14:paraId="27A2D819" w14:textId="77777777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66E461DD" w14:textId="77777777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57385EA8" w14:textId="6AF4F8D6" w:rsidR="00311D15" w:rsidRDefault="00311D15" w:rsidP="00311D15">
            <w:pPr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5B24EF2B" w14:textId="77777777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769DE50A" w14:textId="77777777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70FE6137" w14:textId="32F831DE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  <w:t>ФИРМЕННЫЙ БЛАНК</w:t>
            </w:r>
          </w:p>
          <w:p w14:paraId="10D77AF4" w14:textId="74E42F7A" w:rsidR="00DA6C79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  <w:t xml:space="preserve"> УЧРЕЖДЕНИЯ</w:t>
            </w:r>
          </w:p>
          <w:p w14:paraId="7422C4C8" w14:textId="52FB1650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0593DC8C" w14:textId="1480A667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267C7218" w14:textId="0F31D0CC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0523DFEE" w14:textId="4C525B51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0E861290" w14:textId="4882D383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5DF92114" w14:textId="3976E9F6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21FA5936" w14:textId="1C3D341A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730487DC" w14:textId="77777777" w:rsidR="00311D15" w:rsidRDefault="00311D15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  <w:bookmarkStart w:id="0" w:name="_GoBack"/>
            <w:bookmarkEnd w:id="0"/>
          </w:p>
          <w:p w14:paraId="35949BA9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N</w:t>
            </w: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_____________________</w:t>
            </w:r>
          </w:p>
          <w:p w14:paraId="21248501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  <w:sz w:val="20"/>
                <w:szCs w:val="20"/>
              </w:rPr>
            </w:pPr>
          </w:p>
          <w:p w14:paraId="110F2C57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  <w:sz w:val="22"/>
                <w:szCs w:val="22"/>
              </w:rPr>
            </w:pPr>
            <w:r w:rsidRPr="003B30B0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N</w:t>
            </w:r>
            <w:r w:rsidRPr="003B30B0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_____________от__________________</w:t>
            </w:r>
          </w:p>
        </w:tc>
        <w:tc>
          <w:tcPr>
            <w:tcW w:w="5260" w:type="dxa"/>
            <w:vMerge/>
          </w:tcPr>
          <w:p w14:paraId="0E24C932" w14:textId="77777777" w:rsidR="00DA6C79" w:rsidRDefault="00DA6C79" w:rsidP="00DB6D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42683" w14:textId="313D3D5A" w:rsidR="00EA3C52" w:rsidRPr="00531DBC" w:rsidRDefault="00EA3C52">
      <w:pPr>
        <w:rPr>
          <w:sz w:val="28"/>
          <w:szCs w:val="28"/>
        </w:rPr>
      </w:pPr>
    </w:p>
    <w:p w14:paraId="1AFA3DB8" w14:textId="40400023" w:rsidR="00EA3C52" w:rsidRPr="00531DBC" w:rsidRDefault="00EA3C52">
      <w:pPr>
        <w:rPr>
          <w:sz w:val="28"/>
          <w:szCs w:val="28"/>
        </w:rPr>
      </w:pPr>
    </w:p>
    <w:p w14:paraId="109DD1C3" w14:textId="3F31BC22" w:rsidR="00433548" w:rsidRDefault="00433548" w:rsidP="005F1BB9">
      <w:pPr>
        <w:spacing w:line="360" w:lineRule="auto"/>
        <w:jc w:val="center"/>
        <w:rPr>
          <w:sz w:val="28"/>
          <w:szCs w:val="28"/>
        </w:rPr>
      </w:pPr>
    </w:p>
    <w:p w14:paraId="678CD3B5" w14:textId="74B3629B" w:rsidR="006B7FB4" w:rsidRDefault="00433548" w:rsidP="006B7FB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583BCD">
        <w:rPr>
          <w:sz w:val="28"/>
          <w:szCs w:val="28"/>
        </w:rPr>
        <w:t>ый</w:t>
      </w:r>
      <w:r w:rsidR="006B7FB4">
        <w:rPr>
          <w:sz w:val="28"/>
          <w:szCs w:val="28"/>
        </w:rPr>
        <w:t xml:space="preserve"> </w:t>
      </w:r>
      <w:r w:rsidR="00311D15">
        <w:rPr>
          <w:sz w:val="28"/>
          <w:szCs w:val="28"/>
        </w:rPr>
        <w:t>Алексей Егорович</w:t>
      </w:r>
      <w:r w:rsidR="004D2107" w:rsidRPr="004D2107">
        <w:rPr>
          <w:sz w:val="28"/>
          <w:szCs w:val="28"/>
        </w:rPr>
        <w:t>!</w:t>
      </w:r>
    </w:p>
    <w:p w14:paraId="7EBD1A8F" w14:textId="66DB8FAB" w:rsidR="006B7FB4" w:rsidRDefault="006B7FB4" w:rsidP="006B7F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</w:t>
      </w:r>
      <w:r w:rsidR="00311D15" w:rsidRPr="00311D15">
        <w:rPr>
          <w:i/>
          <w:sz w:val="28"/>
          <w:szCs w:val="28"/>
        </w:rPr>
        <w:t>ФИО, должность и место работы,</w:t>
      </w:r>
      <w:r>
        <w:rPr>
          <w:sz w:val="28"/>
          <w:szCs w:val="28"/>
        </w:rPr>
        <w:t xml:space="preserve"> работу с документами </w:t>
      </w:r>
      <w:r w:rsidR="00311D15">
        <w:rPr>
          <w:sz w:val="28"/>
          <w:szCs w:val="28"/>
        </w:rPr>
        <w:t>Научного архива ИЭА РАН</w:t>
      </w:r>
      <w:r>
        <w:rPr>
          <w:sz w:val="28"/>
          <w:szCs w:val="28"/>
        </w:rPr>
        <w:t xml:space="preserve"> с целью проведения исследования по теме: </w:t>
      </w:r>
      <w:r w:rsidRPr="00311D15">
        <w:rPr>
          <w:i/>
          <w:sz w:val="28"/>
          <w:szCs w:val="28"/>
        </w:rPr>
        <w:t>«</w:t>
      </w:r>
      <w:r w:rsidR="00311D15">
        <w:rPr>
          <w:i/>
          <w:sz w:val="28"/>
          <w:szCs w:val="28"/>
        </w:rPr>
        <w:t>…</w:t>
      </w:r>
      <w:r w:rsidRPr="00311D15">
        <w:rPr>
          <w:i/>
          <w:sz w:val="28"/>
          <w:szCs w:val="28"/>
        </w:rPr>
        <w:t>».</w:t>
      </w:r>
    </w:p>
    <w:p w14:paraId="494C56CA" w14:textId="77777777" w:rsidR="000A1598" w:rsidRDefault="000A1598" w:rsidP="000A1598">
      <w:pPr>
        <w:spacing w:line="360" w:lineRule="auto"/>
        <w:ind w:firstLine="709"/>
        <w:jc w:val="both"/>
        <w:rPr>
          <w:sz w:val="28"/>
          <w:szCs w:val="28"/>
        </w:rPr>
      </w:pPr>
    </w:p>
    <w:p w14:paraId="6C77D6CD" w14:textId="74BC4693" w:rsidR="00433548" w:rsidRPr="0012503D" w:rsidRDefault="002D177A" w:rsidP="000A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53E50CFD" w14:textId="153018C9" w:rsidR="0073772D" w:rsidRPr="0012503D" w:rsidRDefault="0073772D" w:rsidP="000A1598">
      <w:pPr>
        <w:spacing w:line="360" w:lineRule="auto"/>
        <w:ind w:firstLine="709"/>
        <w:jc w:val="both"/>
        <w:rPr>
          <w:sz w:val="28"/>
          <w:szCs w:val="28"/>
        </w:rPr>
      </w:pPr>
    </w:p>
    <w:p w14:paraId="1EB8CA07" w14:textId="322B3E0B" w:rsidR="0012503D" w:rsidRDefault="0012503D" w:rsidP="000A1598">
      <w:pPr>
        <w:spacing w:line="360" w:lineRule="auto"/>
        <w:jc w:val="both"/>
        <w:rPr>
          <w:sz w:val="28"/>
          <w:szCs w:val="28"/>
        </w:rPr>
      </w:pPr>
    </w:p>
    <w:p w14:paraId="3FF7FB1F" w14:textId="77777777" w:rsidR="0012503D" w:rsidRPr="0012503D" w:rsidRDefault="0012503D" w:rsidP="000A159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12503D" w:rsidRPr="0012503D" w14:paraId="455E2C2F" w14:textId="77777777" w:rsidTr="00660DE6">
        <w:tc>
          <w:tcPr>
            <w:tcW w:w="4814" w:type="dxa"/>
          </w:tcPr>
          <w:p w14:paraId="4CB61FE4" w14:textId="2B016CDA" w:rsidR="00AA239C" w:rsidRPr="0012503D" w:rsidRDefault="00660DE6" w:rsidP="00311D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DE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311D1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676" w:type="dxa"/>
          </w:tcPr>
          <w:p w14:paraId="408C4330" w14:textId="0C9FB24A" w:rsidR="00AA239C" w:rsidRDefault="00311D15" w:rsidP="000A159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14:paraId="01F23EC1" w14:textId="17151154" w:rsidR="0012503D" w:rsidRPr="0012503D" w:rsidRDefault="007C4F43" w:rsidP="00311D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7C4F43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</w:tc>
      </w:tr>
    </w:tbl>
    <w:p w14:paraId="2706A987" w14:textId="77777777" w:rsidR="005C6090" w:rsidRDefault="005C6090" w:rsidP="00FF6C5A">
      <w:pPr>
        <w:jc w:val="both"/>
        <w:rPr>
          <w:sz w:val="16"/>
          <w:szCs w:val="16"/>
        </w:rPr>
      </w:pPr>
    </w:p>
    <w:p w14:paraId="65130B55" w14:textId="77777777" w:rsidR="000A1598" w:rsidRDefault="000A1598" w:rsidP="00FF6C5A">
      <w:pPr>
        <w:jc w:val="both"/>
        <w:rPr>
          <w:sz w:val="16"/>
          <w:szCs w:val="16"/>
        </w:rPr>
      </w:pPr>
    </w:p>
    <w:p w14:paraId="034D7A3F" w14:textId="77777777" w:rsidR="005C6090" w:rsidRDefault="005C6090" w:rsidP="00FF6C5A">
      <w:pPr>
        <w:jc w:val="both"/>
        <w:rPr>
          <w:sz w:val="16"/>
          <w:szCs w:val="16"/>
        </w:rPr>
      </w:pPr>
    </w:p>
    <w:p w14:paraId="0B5C2B5C" w14:textId="77777777" w:rsidR="005C6090" w:rsidRDefault="005C6090" w:rsidP="00FF6C5A">
      <w:pPr>
        <w:jc w:val="both"/>
        <w:rPr>
          <w:sz w:val="16"/>
          <w:szCs w:val="16"/>
        </w:rPr>
      </w:pPr>
    </w:p>
    <w:p w14:paraId="21B4BBEA" w14:textId="65877C73" w:rsidR="002C7C70" w:rsidRDefault="002C7C70" w:rsidP="00FF6C5A">
      <w:pPr>
        <w:jc w:val="both"/>
        <w:rPr>
          <w:sz w:val="16"/>
          <w:szCs w:val="16"/>
        </w:rPr>
      </w:pPr>
    </w:p>
    <w:p w14:paraId="19BE3121" w14:textId="306F814D" w:rsidR="00311D15" w:rsidRDefault="00311D15" w:rsidP="00FF6C5A">
      <w:pPr>
        <w:jc w:val="both"/>
        <w:rPr>
          <w:sz w:val="16"/>
          <w:szCs w:val="16"/>
        </w:rPr>
      </w:pPr>
    </w:p>
    <w:p w14:paraId="40C0374C" w14:textId="29162DA9" w:rsidR="00311D15" w:rsidRDefault="00311D15" w:rsidP="00FF6C5A">
      <w:pPr>
        <w:jc w:val="both"/>
        <w:rPr>
          <w:sz w:val="16"/>
          <w:szCs w:val="16"/>
        </w:rPr>
      </w:pPr>
    </w:p>
    <w:p w14:paraId="52E27812" w14:textId="552535E9" w:rsidR="00311D15" w:rsidRDefault="00311D15" w:rsidP="00FF6C5A">
      <w:pPr>
        <w:jc w:val="both"/>
        <w:rPr>
          <w:sz w:val="16"/>
          <w:szCs w:val="16"/>
        </w:rPr>
      </w:pPr>
    </w:p>
    <w:p w14:paraId="0F9210A7" w14:textId="71958472" w:rsidR="00311D15" w:rsidRDefault="00311D15" w:rsidP="00FF6C5A">
      <w:pPr>
        <w:jc w:val="both"/>
        <w:rPr>
          <w:sz w:val="16"/>
          <w:szCs w:val="16"/>
        </w:rPr>
      </w:pPr>
    </w:p>
    <w:p w14:paraId="100708F2" w14:textId="77777777" w:rsidR="00311D15" w:rsidRDefault="00311D15" w:rsidP="00FF6C5A">
      <w:pPr>
        <w:jc w:val="both"/>
        <w:rPr>
          <w:sz w:val="16"/>
          <w:szCs w:val="16"/>
        </w:rPr>
      </w:pPr>
    </w:p>
    <w:p w14:paraId="1BE9EA7B" w14:textId="77777777" w:rsidR="005C6090" w:rsidRDefault="005C6090" w:rsidP="00FF6C5A">
      <w:pPr>
        <w:jc w:val="both"/>
        <w:rPr>
          <w:sz w:val="16"/>
          <w:szCs w:val="16"/>
        </w:rPr>
      </w:pPr>
    </w:p>
    <w:p w14:paraId="5FE90685" w14:textId="77777777" w:rsidR="005C6090" w:rsidRDefault="005C6090" w:rsidP="00FF6C5A">
      <w:pPr>
        <w:jc w:val="both"/>
        <w:rPr>
          <w:sz w:val="16"/>
          <w:szCs w:val="16"/>
        </w:rPr>
      </w:pPr>
    </w:p>
    <w:p w14:paraId="3DFFFA93" w14:textId="6CC54721" w:rsidR="007F226A" w:rsidRDefault="00311D15" w:rsidP="007F226A">
      <w:pPr>
        <w:jc w:val="both"/>
        <w:rPr>
          <w:sz w:val="21"/>
          <w:szCs w:val="21"/>
        </w:rPr>
      </w:pPr>
      <w:r>
        <w:rPr>
          <w:sz w:val="21"/>
          <w:szCs w:val="21"/>
        </w:rPr>
        <w:t>Контактное лицо: ФИО, должность</w:t>
      </w:r>
    </w:p>
    <w:p w14:paraId="08117F38" w14:textId="39E12421" w:rsidR="000A1598" w:rsidRPr="00E46566" w:rsidRDefault="00311D15" w:rsidP="007F226A">
      <w:pPr>
        <w:jc w:val="both"/>
        <w:rPr>
          <w:sz w:val="20"/>
          <w:szCs w:val="20"/>
        </w:rPr>
      </w:pPr>
      <w:r>
        <w:rPr>
          <w:sz w:val="21"/>
          <w:szCs w:val="21"/>
        </w:rPr>
        <w:t>телефон, почта для связи</w:t>
      </w:r>
    </w:p>
    <w:sectPr w:rsidR="000A1598" w:rsidRPr="00E46566" w:rsidSect="007F22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25CF" w14:textId="77777777" w:rsidR="00FA3537" w:rsidRDefault="00FA3537" w:rsidP="001130D3">
      <w:r>
        <w:separator/>
      </w:r>
    </w:p>
  </w:endnote>
  <w:endnote w:type="continuationSeparator" w:id="0">
    <w:p w14:paraId="72830711" w14:textId="77777777" w:rsidR="00FA3537" w:rsidRDefault="00FA3537" w:rsidP="0011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496E" w14:textId="77777777" w:rsidR="00FA3537" w:rsidRDefault="00FA3537" w:rsidP="001130D3">
      <w:r>
        <w:separator/>
      </w:r>
    </w:p>
  </w:footnote>
  <w:footnote w:type="continuationSeparator" w:id="0">
    <w:p w14:paraId="169AE8B1" w14:textId="77777777" w:rsidR="00FA3537" w:rsidRDefault="00FA3537" w:rsidP="0011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D06CE"/>
    <w:multiLevelType w:val="hybridMultilevel"/>
    <w:tmpl w:val="67D6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4789"/>
    <w:multiLevelType w:val="hybridMultilevel"/>
    <w:tmpl w:val="0E3464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9942D2"/>
    <w:multiLevelType w:val="hybridMultilevel"/>
    <w:tmpl w:val="547C6F46"/>
    <w:lvl w:ilvl="0" w:tplc="80501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433652"/>
    <w:multiLevelType w:val="hybridMultilevel"/>
    <w:tmpl w:val="CF20AEBE"/>
    <w:lvl w:ilvl="0" w:tplc="5FDCCE5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2E"/>
    <w:rsid w:val="000034BF"/>
    <w:rsid w:val="00004BE9"/>
    <w:rsid w:val="000250E9"/>
    <w:rsid w:val="00036EC4"/>
    <w:rsid w:val="0004577D"/>
    <w:rsid w:val="00051F82"/>
    <w:rsid w:val="00076F3D"/>
    <w:rsid w:val="000A1598"/>
    <w:rsid w:val="000A77EA"/>
    <w:rsid w:val="000B4A21"/>
    <w:rsid w:val="000C551E"/>
    <w:rsid w:val="000D638E"/>
    <w:rsid w:val="000E445C"/>
    <w:rsid w:val="00101728"/>
    <w:rsid w:val="001045FA"/>
    <w:rsid w:val="00112914"/>
    <w:rsid w:val="001130D3"/>
    <w:rsid w:val="0012503D"/>
    <w:rsid w:val="00135F1A"/>
    <w:rsid w:val="00144378"/>
    <w:rsid w:val="00155097"/>
    <w:rsid w:val="001628F0"/>
    <w:rsid w:val="00173B74"/>
    <w:rsid w:val="00182E83"/>
    <w:rsid w:val="001838A1"/>
    <w:rsid w:val="001A6F38"/>
    <w:rsid w:val="001B4729"/>
    <w:rsid w:val="001C47D6"/>
    <w:rsid w:val="001D71FB"/>
    <w:rsid w:val="001E26B1"/>
    <w:rsid w:val="001E2D00"/>
    <w:rsid w:val="001E4381"/>
    <w:rsid w:val="002207DD"/>
    <w:rsid w:val="00221ADD"/>
    <w:rsid w:val="002234D7"/>
    <w:rsid w:val="00226D03"/>
    <w:rsid w:val="00227EB2"/>
    <w:rsid w:val="0024118D"/>
    <w:rsid w:val="00252074"/>
    <w:rsid w:val="00277373"/>
    <w:rsid w:val="00286834"/>
    <w:rsid w:val="00296116"/>
    <w:rsid w:val="002A10AD"/>
    <w:rsid w:val="002A1C5A"/>
    <w:rsid w:val="002A201E"/>
    <w:rsid w:val="002C4790"/>
    <w:rsid w:val="002C4803"/>
    <w:rsid w:val="002C7C70"/>
    <w:rsid w:val="002D177A"/>
    <w:rsid w:val="00301894"/>
    <w:rsid w:val="00311D15"/>
    <w:rsid w:val="00360398"/>
    <w:rsid w:val="003923A0"/>
    <w:rsid w:val="003E0D35"/>
    <w:rsid w:val="00413201"/>
    <w:rsid w:val="004231EB"/>
    <w:rsid w:val="00433548"/>
    <w:rsid w:val="00433E0E"/>
    <w:rsid w:val="00464A9B"/>
    <w:rsid w:val="004A12DC"/>
    <w:rsid w:val="004B2859"/>
    <w:rsid w:val="004C3658"/>
    <w:rsid w:val="004D2107"/>
    <w:rsid w:val="004E1419"/>
    <w:rsid w:val="0051015B"/>
    <w:rsid w:val="00517C2D"/>
    <w:rsid w:val="00531DBC"/>
    <w:rsid w:val="00561A84"/>
    <w:rsid w:val="00583109"/>
    <w:rsid w:val="00583BCD"/>
    <w:rsid w:val="00595185"/>
    <w:rsid w:val="005A35F8"/>
    <w:rsid w:val="005A70C9"/>
    <w:rsid w:val="005B6EE2"/>
    <w:rsid w:val="005C46FA"/>
    <w:rsid w:val="005C5C33"/>
    <w:rsid w:val="005C605A"/>
    <w:rsid w:val="005C6090"/>
    <w:rsid w:val="005E4B07"/>
    <w:rsid w:val="005F1BB9"/>
    <w:rsid w:val="005F34F1"/>
    <w:rsid w:val="00637003"/>
    <w:rsid w:val="0065462E"/>
    <w:rsid w:val="00655D04"/>
    <w:rsid w:val="00660DE6"/>
    <w:rsid w:val="006661BE"/>
    <w:rsid w:val="006B124E"/>
    <w:rsid w:val="006B3463"/>
    <w:rsid w:val="006B76D9"/>
    <w:rsid w:val="006B7FB4"/>
    <w:rsid w:val="006E2A1C"/>
    <w:rsid w:val="0073772D"/>
    <w:rsid w:val="007427CB"/>
    <w:rsid w:val="00765421"/>
    <w:rsid w:val="00777039"/>
    <w:rsid w:val="007C4F43"/>
    <w:rsid w:val="007C71EB"/>
    <w:rsid w:val="007D2067"/>
    <w:rsid w:val="007F03B8"/>
    <w:rsid w:val="007F226A"/>
    <w:rsid w:val="00806191"/>
    <w:rsid w:val="00827787"/>
    <w:rsid w:val="008447CA"/>
    <w:rsid w:val="00846FC6"/>
    <w:rsid w:val="0085653C"/>
    <w:rsid w:val="00857BB3"/>
    <w:rsid w:val="00864CCB"/>
    <w:rsid w:val="008D49B1"/>
    <w:rsid w:val="008F289B"/>
    <w:rsid w:val="008F4483"/>
    <w:rsid w:val="00900D30"/>
    <w:rsid w:val="009679B6"/>
    <w:rsid w:val="00976747"/>
    <w:rsid w:val="009A34CC"/>
    <w:rsid w:val="009A6764"/>
    <w:rsid w:val="009D4540"/>
    <w:rsid w:val="009F0D3B"/>
    <w:rsid w:val="00A0640B"/>
    <w:rsid w:val="00A274FD"/>
    <w:rsid w:val="00A53AD2"/>
    <w:rsid w:val="00A579E9"/>
    <w:rsid w:val="00A87ED5"/>
    <w:rsid w:val="00A96012"/>
    <w:rsid w:val="00AA239C"/>
    <w:rsid w:val="00AB400D"/>
    <w:rsid w:val="00AD1389"/>
    <w:rsid w:val="00AF2ADE"/>
    <w:rsid w:val="00B1161E"/>
    <w:rsid w:val="00B30B7D"/>
    <w:rsid w:val="00B34677"/>
    <w:rsid w:val="00B36BCF"/>
    <w:rsid w:val="00B57F78"/>
    <w:rsid w:val="00B8086A"/>
    <w:rsid w:val="00B84D46"/>
    <w:rsid w:val="00B8554B"/>
    <w:rsid w:val="00B96267"/>
    <w:rsid w:val="00BB2346"/>
    <w:rsid w:val="00BD2CA2"/>
    <w:rsid w:val="00C07F6F"/>
    <w:rsid w:val="00C642D6"/>
    <w:rsid w:val="00C74FD2"/>
    <w:rsid w:val="00CA7335"/>
    <w:rsid w:val="00CB7562"/>
    <w:rsid w:val="00CC6CC6"/>
    <w:rsid w:val="00CC6E00"/>
    <w:rsid w:val="00D02980"/>
    <w:rsid w:val="00D26DB7"/>
    <w:rsid w:val="00D40B15"/>
    <w:rsid w:val="00D75CC5"/>
    <w:rsid w:val="00D800D8"/>
    <w:rsid w:val="00DA6C79"/>
    <w:rsid w:val="00DD1F70"/>
    <w:rsid w:val="00E074C4"/>
    <w:rsid w:val="00E14977"/>
    <w:rsid w:val="00E16A82"/>
    <w:rsid w:val="00E2625D"/>
    <w:rsid w:val="00E46566"/>
    <w:rsid w:val="00E51E37"/>
    <w:rsid w:val="00E66383"/>
    <w:rsid w:val="00E9247C"/>
    <w:rsid w:val="00EA3C52"/>
    <w:rsid w:val="00EB032B"/>
    <w:rsid w:val="00ED360B"/>
    <w:rsid w:val="00EE4408"/>
    <w:rsid w:val="00F249DC"/>
    <w:rsid w:val="00F65F50"/>
    <w:rsid w:val="00F8026C"/>
    <w:rsid w:val="00FA08D0"/>
    <w:rsid w:val="00FA3537"/>
    <w:rsid w:val="00FB7A39"/>
    <w:rsid w:val="00FC79BD"/>
    <w:rsid w:val="00FE7DC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657BC"/>
  <w15:chartTrackingRefBased/>
  <w15:docId w15:val="{4B5FCECA-EAE2-4DC0-A315-5B212492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62E"/>
    <w:rPr>
      <w:sz w:val="24"/>
      <w:szCs w:val="24"/>
    </w:rPr>
  </w:style>
  <w:style w:type="paragraph" w:styleId="2">
    <w:name w:val="heading 2"/>
    <w:basedOn w:val="a"/>
    <w:next w:val="a"/>
    <w:qFormat/>
    <w:rsid w:val="0065462E"/>
    <w:pPr>
      <w:keepNext/>
      <w:jc w:val="right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A0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qFormat/>
    <w:rsid w:val="0065462E"/>
    <w:pPr>
      <w:keepNext/>
      <w:outlineLvl w:val="4"/>
    </w:pPr>
    <w:rPr>
      <w:szCs w:val="20"/>
    </w:rPr>
  </w:style>
  <w:style w:type="paragraph" w:styleId="9">
    <w:name w:val="heading 9"/>
    <w:basedOn w:val="a"/>
    <w:next w:val="a"/>
    <w:qFormat/>
    <w:rsid w:val="0065462E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5462E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rsid w:val="009A67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9A676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4E141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B6EE2"/>
    <w:pPr>
      <w:ind w:left="720"/>
      <w:contextualSpacing/>
    </w:pPr>
  </w:style>
  <w:style w:type="paragraph" w:customStyle="1" w:styleId="Style1">
    <w:name w:val="Style1"/>
    <w:basedOn w:val="a"/>
    <w:rsid w:val="00433E0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33E0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rsid w:val="00433E0E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3">
    <w:name w:val="Style3"/>
    <w:basedOn w:val="a"/>
    <w:rsid w:val="00433E0E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4">
    <w:name w:val="Style4"/>
    <w:basedOn w:val="a"/>
    <w:rsid w:val="00433E0E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2">
    <w:name w:val="Font Style12"/>
    <w:rsid w:val="00433E0E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433E0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styleId="a8">
    <w:name w:val="Table Grid"/>
    <w:basedOn w:val="a1"/>
    <w:uiPriority w:val="39"/>
    <w:rsid w:val="00CC6CC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1130D3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1130D3"/>
    <w:rPr>
      <w:lang w:eastAsia="en-US"/>
    </w:rPr>
  </w:style>
  <w:style w:type="character" w:styleId="ab">
    <w:name w:val="footnote reference"/>
    <w:rsid w:val="001130D3"/>
    <w:rPr>
      <w:vertAlign w:val="superscript"/>
    </w:rPr>
  </w:style>
  <w:style w:type="paragraph" w:styleId="ac">
    <w:name w:val="footer"/>
    <w:basedOn w:val="a"/>
    <w:link w:val="ad"/>
    <w:rsid w:val="001130D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d">
    <w:name w:val="Нижний колонтитул Знак"/>
    <w:basedOn w:val="a0"/>
    <w:link w:val="ac"/>
    <w:rsid w:val="001130D3"/>
    <w:rPr>
      <w:sz w:val="24"/>
      <w:szCs w:val="24"/>
      <w:lang w:eastAsia="en-US"/>
    </w:rPr>
  </w:style>
  <w:style w:type="character" w:styleId="ae">
    <w:name w:val="page number"/>
    <w:basedOn w:val="a0"/>
    <w:rsid w:val="001130D3"/>
  </w:style>
  <w:style w:type="character" w:customStyle="1" w:styleId="30">
    <w:name w:val="Заголовок 3 Знак"/>
    <w:basedOn w:val="a0"/>
    <w:link w:val="3"/>
    <w:semiHidden/>
    <w:rsid w:val="00FA08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annotation reference"/>
    <w:basedOn w:val="a0"/>
    <w:rsid w:val="00A0640B"/>
    <w:rPr>
      <w:sz w:val="16"/>
      <w:szCs w:val="16"/>
    </w:rPr>
  </w:style>
  <w:style w:type="paragraph" w:styleId="af0">
    <w:name w:val="annotation text"/>
    <w:basedOn w:val="a"/>
    <w:link w:val="af1"/>
    <w:rsid w:val="00A0640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0640B"/>
  </w:style>
  <w:style w:type="paragraph" w:styleId="af2">
    <w:name w:val="annotation subject"/>
    <w:basedOn w:val="af0"/>
    <w:next w:val="af0"/>
    <w:link w:val="af3"/>
    <w:semiHidden/>
    <w:unhideWhenUsed/>
    <w:rsid w:val="00A0640B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A0640B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0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A1598"/>
    <w:rPr>
      <w:color w:val="605E5C"/>
      <w:shd w:val="clear" w:color="auto" w:fill="E1DFDD"/>
    </w:rPr>
  </w:style>
  <w:style w:type="character" w:styleId="af4">
    <w:name w:val="FollowedHyperlink"/>
    <w:basedOn w:val="a0"/>
    <w:rsid w:val="000A1598"/>
    <w:rPr>
      <w:color w:val="954F72" w:themeColor="followedHyperlink"/>
      <w:u w:val="single"/>
    </w:rPr>
  </w:style>
  <w:style w:type="paragraph" w:styleId="af5">
    <w:name w:val="header"/>
    <w:basedOn w:val="a"/>
    <w:link w:val="af6"/>
    <w:rsid w:val="00E16A8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16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</vt:lpstr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Valerri</dc:creator>
  <cp:keywords/>
  <cp:lastModifiedBy>IEA</cp:lastModifiedBy>
  <cp:revision>7</cp:revision>
  <cp:lastPrinted>2024-07-25T09:29:00Z</cp:lastPrinted>
  <dcterms:created xsi:type="dcterms:W3CDTF">2026-01-12T10:14:00Z</dcterms:created>
  <dcterms:modified xsi:type="dcterms:W3CDTF">2026-01-28T13:06:00Z</dcterms:modified>
</cp:coreProperties>
</file>